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A139E" w:rsidRDefault="00A3493E" w:rsidP="00A3493E">
      <w:pPr>
        <w:pStyle w:val="1"/>
        <w:rPr>
          <w:b w:val="0"/>
          <w:bCs w:val="0"/>
          <w:sz w:val="40"/>
          <w:rtl/>
        </w:rPr>
      </w:pPr>
      <w:r w:rsidRPr="00A3493E">
        <w:rPr>
          <w:sz w:val="40"/>
          <w:rtl/>
        </w:rPr>
        <w:t xml:space="preserve">    </w:t>
      </w:r>
      <w:r w:rsidRPr="003A139E">
        <w:rPr>
          <w:b w:val="0"/>
          <w:bCs w:val="0"/>
          <w:sz w:val="40"/>
          <w:rtl/>
        </w:rPr>
        <w:t xml:space="preserve"> </w:t>
      </w:r>
      <w:r w:rsidRPr="003A139E">
        <w:rPr>
          <w:rFonts w:hint="cs"/>
          <w:b w:val="0"/>
          <w:bCs w:val="0"/>
          <w:sz w:val="40"/>
          <w:rtl/>
        </w:rPr>
        <w:t xml:space="preserve">نماز </w:t>
      </w:r>
      <w:hyperlink r:id="rId7" w:history="1">
        <w:r w:rsidRPr="003A139E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3A139E">
          <w:rPr>
            <w:b w:val="0"/>
            <w:bCs w:val="0"/>
            <w:sz w:val="40"/>
            <w:rtl/>
          </w:rPr>
          <w:t>مستحبی در روز 3 ماه صفر</w:t>
        </w:r>
      </w:hyperlink>
    </w:p>
    <w:p w:rsidR="00A3493E" w:rsidRPr="00A3493E" w:rsidRDefault="00A3493E" w:rsidP="003A139E">
      <w:pPr>
        <w:pStyle w:val="a"/>
        <w:jc w:val="both"/>
      </w:pPr>
      <w:r w:rsidRPr="00A3493E">
        <w:rPr>
          <w:rtl/>
        </w:rPr>
        <w:t>روز سوم سيد بن طاوس از كتب أصحابنا الإمامية نقل كرده كه مستحب است در اين روز دو ركعت نماز در ركعت اول حمد و إنا فتحنا و در دوم حمد و توحيد بخواند و بعد از سلام صد مرتبه صلوات بفرستد و صد مرتبه بگويد</w:t>
      </w:r>
    </w:p>
    <w:p w:rsidR="00A3493E" w:rsidRPr="00A3493E" w:rsidRDefault="00A3493E" w:rsidP="00A3493E">
      <w:pPr>
        <w:pStyle w:val="2"/>
        <w:rPr>
          <w:rtl/>
        </w:rPr>
      </w:pPr>
      <w:r w:rsidRPr="00A3493E">
        <w:rPr>
          <w:rtl/>
        </w:rPr>
        <w:br/>
      </w:r>
      <w:r w:rsidRPr="00A3493E">
        <w:rPr>
          <w:rFonts w:hint="cs"/>
          <w:rtl/>
        </w:rPr>
        <w:t>اللَّهُمَّ الْعَنْ آلَ أَبِي سُفْيَانَ‏</w:t>
      </w:r>
    </w:p>
    <w:p w:rsidR="00A3493E" w:rsidRPr="00A3493E" w:rsidRDefault="00A3493E" w:rsidP="00A3493E">
      <w:pPr>
        <w:pStyle w:val="a"/>
        <w:rPr>
          <w:rtl/>
        </w:rPr>
      </w:pPr>
      <w:bookmarkStart w:id="0" w:name="_GoBack"/>
      <w:bookmarkEnd w:id="0"/>
    </w:p>
    <w:p w:rsidR="00A3493E" w:rsidRPr="00A3493E" w:rsidRDefault="00A3493E" w:rsidP="00A3493E">
      <w:pPr>
        <w:pStyle w:val="a"/>
        <w:rPr>
          <w:rtl/>
        </w:rPr>
      </w:pPr>
      <w:r w:rsidRPr="00A3493E">
        <w:rPr>
          <w:rtl/>
        </w:rPr>
        <w:t>و صد مرتبه استغفار كند پس حاجت خود را بخواهد</w:t>
      </w:r>
    </w:p>
    <w:p w:rsidR="00A3493E" w:rsidRPr="00A3493E" w:rsidRDefault="00A3493E" w:rsidP="00A3493E">
      <w:pPr>
        <w:pStyle w:val="1"/>
        <w:rPr>
          <w:sz w:val="40"/>
        </w:rPr>
      </w:pPr>
    </w:p>
    <w:sectPr w:rsidR="00A3493E" w:rsidRPr="00A3493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758" w:rsidRDefault="002A7758" w:rsidP="00A3493E">
      <w:pPr>
        <w:spacing w:after="0" w:line="240" w:lineRule="auto"/>
      </w:pPr>
      <w:r>
        <w:separator/>
      </w:r>
    </w:p>
  </w:endnote>
  <w:endnote w:type="continuationSeparator" w:id="0">
    <w:p w:rsidR="002A7758" w:rsidRDefault="002A7758" w:rsidP="00A34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34267B-B96F-48E7-BD00-5615FE51B3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888830C-E1E0-4AE7-B0F9-C131DE244A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D96E2AA-527C-47DC-A372-490887143358}"/>
    <w:embedBold r:id="rId4" w:fontKey="{FDAB1AFC-D83C-427A-90DA-5CAABBE45E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D7C9C7C-F831-4F19-A302-134E75117223}"/>
    <w:embedBold r:id="rId6" w:fontKey="{78B9C0A4-D9EA-4828-91E9-31D15BF7A7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16F33F1-2151-4522-BF02-F8E1B14E940A}"/>
    <w:embedBold r:id="rId8" w:fontKey="{9029F62F-65B7-4E63-B5F3-3CB40A0128C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0F49C02-8356-4AD4-B261-5F3106D4C93C}"/>
    <w:embedBold r:id="rId10" w:fontKey="{03F9DE36-89D7-4FDC-823C-EF25697794E6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9A192713-7E10-4B87-9A4D-B2E7F8577833}"/>
    <w:embedBold r:id="rId12" w:fontKey="{9E4DC4C5-52C2-4F26-9735-6573ECC4384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DF897CF-E84B-481D-870D-3A6BD898A34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EAEC13B-8758-4E58-9662-2244D45DBDD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6768D71-515C-4F7C-9160-A2B098ED967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1317171-E315-4627-A9DB-EBD170770D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9077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493E" w:rsidRDefault="002A7758" w:rsidP="00172215">
        <w:pPr>
          <w:pStyle w:val="Footer"/>
          <w:jc w:val="center"/>
        </w:pPr>
      </w:p>
    </w:sdtContent>
  </w:sdt>
  <w:p w:rsidR="00172215" w:rsidRDefault="00172215" w:rsidP="00172215">
    <w:pPr>
      <w:pStyle w:val="Footer"/>
      <w:tabs>
        <w:tab w:val="clear" w:pos="4513"/>
        <w:tab w:val="clear" w:pos="9026"/>
        <w:tab w:val="left" w:pos="3645"/>
      </w:tabs>
    </w:pPr>
    <w:r>
      <w:rPr>
        <w:rtl/>
      </w:rP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72215" w:rsidRPr="00C65735" w:rsidTr="00FC7972">
      <w:tc>
        <w:tcPr>
          <w:tcW w:w="1054" w:type="dxa"/>
        </w:tcPr>
        <w:p w:rsidR="00172215" w:rsidRPr="00C65735" w:rsidRDefault="0017221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1507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172215" w:rsidRPr="00C65735" w:rsidRDefault="00172215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3493E" w:rsidRDefault="00A3493E" w:rsidP="00172215">
    <w:pPr>
      <w:pStyle w:val="Footer"/>
      <w:tabs>
        <w:tab w:val="clear" w:pos="4513"/>
        <w:tab w:val="clear" w:pos="9026"/>
        <w:tab w:val="left" w:pos="36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758" w:rsidRDefault="002A7758" w:rsidP="00A3493E">
      <w:pPr>
        <w:spacing w:after="0" w:line="240" w:lineRule="auto"/>
      </w:pPr>
      <w:r>
        <w:separator/>
      </w:r>
    </w:p>
  </w:footnote>
  <w:footnote w:type="continuationSeparator" w:id="0">
    <w:p w:rsidR="002A7758" w:rsidRDefault="002A7758" w:rsidP="00A34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39E" w:rsidRPr="003A139E" w:rsidRDefault="003A139E" w:rsidP="003A139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20"/>
        <w:szCs w:val="20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64813F2" wp14:editId="3631FF8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</w:t>
    </w:r>
    <w:hyperlink r:id="rId2" w:history="1"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 مستحبی</w:t>
      </w:r>
      <w:r w:rsidRPr="00A349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</w:t>
      </w:r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در</w:t>
      </w:r>
      <w:r w:rsidRPr="00A349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</w:t>
      </w:r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روز</w:t>
      </w:r>
      <w:r w:rsidRPr="00A349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3 </w:t>
      </w:r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ماه</w:t>
      </w:r>
      <w:r w:rsidRPr="00A349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</w:t>
      </w:r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صفر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3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215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A7758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39E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3FD5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07E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0B6C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493E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3493E"/>
  </w:style>
  <w:style w:type="character" w:customStyle="1" w:styleId="tarjome">
    <w:name w:val="tarjome"/>
    <w:basedOn w:val="DefaultParagraphFont"/>
    <w:rsid w:val="00A349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3493E"/>
  </w:style>
  <w:style w:type="character" w:customStyle="1" w:styleId="tarjome">
    <w:name w:val="tarjome"/>
    <w:basedOn w:val="DefaultParagraphFont"/>
    <w:rsid w:val="00A34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9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50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50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2014-11-24T07:30:00Z</cp:lastPrinted>
  <dcterms:created xsi:type="dcterms:W3CDTF">2014-11-24T07:30:00Z</dcterms:created>
  <dcterms:modified xsi:type="dcterms:W3CDTF">2014-11-24T07:30:00Z</dcterms:modified>
</cp:coreProperties>
</file>