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AF0" w:rsidRPr="00D36A8F" w:rsidRDefault="006C2AF0" w:rsidP="00D36A8F">
      <w:pPr>
        <w:pStyle w:val="1"/>
        <w:spacing w:line="276" w:lineRule="auto"/>
        <w:rPr>
          <w:b w:val="0"/>
          <w:bCs w:val="0"/>
          <w:shd w:val="clear" w:color="auto" w:fill="FFFFFF"/>
        </w:rPr>
      </w:pPr>
      <w:r w:rsidRPr="00D36A8F">
        <w:rPr>
          <w:rFonts w:hint="cs"/>
          <w:b w:val="0"/>
          <w:bCs w:val="0"/>
          <w:shd w:val="clear" w:color="auto" w:fill="FFFFFF"/>
          <w:rtl/>
        </w:rPr>
        <w:t>زیارت</w:t>
      </w:r>
      <w:r w:rsidRPr="00D36A8F">
        <w:rPr>
          <w:b w:val="0"/>
          <w:bCs w:val="0"/>
          <w:shd w:val="clear" w:color="auto" w:fill="FFFFFF"/>
          <w:rtl/>
        </w:rPr>
        <w:t xml:space="preserve"> </w:t>
      </w:r>
      <w:r w:rsidRPr="00D36A8F">
        <w:rPr>
          <w:rFonts w:hint="cs"/>
          <w:b w:val="0"/>
          <w:bCs w:val="0"/>
          <w:shd w:val="clear" w:color="auto" w:fill="FFFFFF"/>
          <w:rtl/>
        </w:rPr>
        <w:t>قبور</w:t>
      </w:r>
      <w:r w:rsidRPr="00D36A8F">
        <w:rPr>
          <w:b w:val="0"/>
          <w:bCs w:val="0"/>
          <w:shd w:val="clear" w:color="auto" w:fill="FFFFFF"/>
          <w:rtl/>
        </w:rPr>
        <w:t xml:space="preserve"> </w:t>
      </w:r>
      <w:r w:rsidRPr="00D36A8F">
        <w:rPr>
          <w:rFonts w:hint="cs"/>
          <w:b w:val="0"/>
          <w:bCs w:val="0"/>
          <w:shd w:val="clear" w:color="auto" w:fill="FFFFFF"/>
          <w:rtl/>
        </w:rPr>
        <w:t>شهدا</w:t>
      </w:r>
      <w:r w:rsidR="00D36A8F">
        <w:rPr>
          <w:rFonts w:hint="cs"/>
          <w:b w:val="0"/>
          <w:bCs w:val="0"/>
          <w:shd w:val="clear" w:color="auto" w:fill="FFFFFF"/>
          <w:rtl/>
        </w:rPr>
        <w:t>ی</w:t>
      </w:r>
      <w:r w:rsidRPr="00D36A8F">
        <w:rPr>
          <w:b w:val="0"/>
          <w:bCs w:val="0"/>
          <w:shd w:val="clear" w:color="auto" w:fill="FFFFFF"/>
          <w:rtl/>
        </w:rPr>
        <w:t xml:space="preserve"> </w:t>
      </w:r>
      <w:r w:rsidRPr="00D36A8F">
        <w:rPr>
          <w:rFonts w:hint="cs"/>
          <w:b w:val="0"/>
          <w:bCs w:val="0"/>
          <w:shd w:val="clear" w:color="auto" w:fill="FFFFFF"/>
          <w:rtl/>
        </w:rPr>
        <w:t>احد</w:t>
      </w:r>
    </w:p>
    <w:p w:rsidR="006C2AF0" w:rsidRDefault="00D36A8F" w:rsidP="00D36A8F">
      <w:pPr>
        <w:pStyle w:val="a"/>
        <w:spacing w:line="276" w:lineRule="auto"/>
        <w:jc w:val="both"/>
        <w:rPr>
          <w:shd w:val="clear" w:color="auto" w:fill="FFFFFF"/>
        </w:rPr>
      </w:pPr>
      <w:r>
        <w:rPr>
          <w:rStyle w:val="farsi"/>
          <w:rtl/>
        </w:rPr>
        <w:t xml:space="preserve">ذكر ساير زيارات در مدينه طيبه؛ (نقل از مصباح الزائر و غيره)؛ </w:t>
      </w:r>
      <w:r w:rsidR="006C2AF0">
        <w:rPr>
          <w:shd w:val="clear" w:color="auto" w:fill="FFFFFF"/>
          <w:rtl/>
        </w:rPr>
        <w:t>زيارت قبور شهداء رضوان الله عليهم به احد مى‏گويى در زيارت ايشان‏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رَسُولِ اللَّهِ السَّلاَمُ عَلَى نَبِيِّ اللَّهِ السَّلاَمُ عَلَى مُحَمَّدِ بْنِ عَبْدِ اللَّهِ‏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أَهْلِ بَيْتِهِ الطَّاهِرِينَ السَّلاَمُ عَلَيْكُمْ أَيُّهَا الشُّهَدَاءُ الْمُؤْمِنُونَ‏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عَلَيْكُمْ يَا أَهْلَ بَيْتِ الْإِيمَانِ وَ التَّوْحِيدِ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عَلَيْكُمْ يَا أَنْصَارَ دِينِ اللَّهِ وَ أَنْصَارَ رَسُولِهِ عَلَيْهِ وَ آلِهِ السَّلاَمُ‏</w:t>
      </w:r>
    </w:p>
    <w:p w:rsidR="007173B4" w:rsidRDefault="007173B4" w:rsidP="00D36A8F">
      <w:pPr>
        <w:pStyle w:val="20"/>
        <w:spacing w:line="276" w:lineRule="auto"/>
        <w:rPr>
          <w:shd w:val="clear" w:color="auto" w:fill="FFFFFF"/>
        </w:rPr>
      </w:pP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سَلاَمٌ عَلَيْكُمْ بِمَا صَبَرْتُمْ فَنِعْمَ عُقْبَى الدَّارِ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أَنَّ اللَّهَ اخْتَارَكُمْ لِدِينِهِ وَ اصْطَفَاكُمْ لِرَسُولِهِ‏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أَشْهَدُ أَنَّكُمْ قَدْ جَاهَدْتُمْ فِي اللَّهِ حَقَّ جِهَادِهِ وَ ذَبَبْتُمْ عَنْ دِينِ اللَّهِ وَ عَنْ نَبِيِّهِ وَ جُدْتُمْ بِأَنْفُسِكُمْ دُونَهُ‏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أَشْهَدُ أَنَّكُمْ قُتِلْتُمْ عَلَى مِنْهَاجِ رَسُولِ اللَّهِ فَجَزَاكُمُ اللَّهُ عَنْ نَبِيِّهِ وَ عَنِ الْإِسْلاَمِ وَ أَهْلِهِ أَفْضَلَ الْجَزَاءِ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عَرَّفَنَا وُجُوهَكُمْ فِي مَحَلِّ رِضْوَانِهِ وَ مَوْضِعِ إِكْرَامِهِ مَعَ النَّبِيِّينَ وَ الصِّدِّيقِينَ وَ الشُّهَدَاءِ وَ الصَّالِحِينَ وَ حَسُنَ أُولَئِكَ رَفِيقاً</w:t>
      </w:r>
    </w:p>
    <w:p w:rsidR="007173B4" w:rsidRDefault="007173B4" w:rsidP="00D36A8F">
      <w:pPr>
        <w:pStyle w:val="20"/>
        <w:spacing w:line="276" w:lineRule="auto"/>
        <w:rPr>
          <w:shd w:val="clear" w:color="auto" w:fill="FFFFFF"/>
        </w:rPr>
      </w:pP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أَشْهَدُ أَنَّكُمْ حِزْبُ اللَّهِ وَ أَنَّ مَنْ حَارَبَكُمْ فَقَدْ حَارَبَ اللَّهَ‏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أَنَّكُمْ لَمِنَ الْمُقَرَّبِينَ الْفَائِزِينَ الَّذِينَ هُمْ أَحْيَاءٌ عِنْدَ رَبِّهِمْ يُرْزَقُونَ‏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فَعَلَى مَنْ قَتَلَكُمْ لَعْنَةُ اللَّهِ وَ الْمَلاَئِكَةِ وَ النَّاسِ أَجْمَعِينَ‏</w:t>
      </w:r>
    </w:p>
    <w:p w:rsidR="007173B4" w:rsidRDefault="007173B4" w:rsidP="00D36A8F">
      <w:pPr>
        <w:pStyle w:val="20"/>
        <w:spacing w:line="276" w:lineRule="auto"/>
        <w:rPr>
          <w:shd w:val="clear" w:color="auto" w:fill="FFFFFF"/>
        </w:rPr>
      </w:pP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أَتَيْتُكُمْ يَا أَهْلَ التَّوْحِيدِ زَائِراً</w:t>
      </w:r>
    </w:p>
    <w:p w:rsidR="007173B4" w:rsidRDefault="007173B4" w:rsidP="00D36A8F">
      <w:pPr>
        <w:pStyle w:val="20"/>
        <w:spacing w:line="276" w:lineRule="auto"/>
        <w:rPr>
          <w:shd w:val="clear" w:color="auto" w:fill="FFFFFF"/>
        </w:rPr>
      </w:pP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بِحَقِّكُمْ عَارِفاً وَ بِزِيَارَتِكُمْ إِلَى اللَّهِ مُتَقَرِّباً وَ بِمَا سَبَقَ مِنْ شَرِيفِ الْأَعْمَالِ وَ مَرْضِيِّ الْأَفْعَالِ عَالِماً</w:t>
      </w:r>
    </w:p>
    <w:p w:rsidR="007173B4" w:rsidRDefault="007173B4" w:rsidP="00D36A8F">
      <w:pPr>
        <w:pStyle w:val="20"/>
        <w:spacing w:line="276" w:lineRule="auto"/>
        <w:rPr>
          <w:shd w:val="clear" w:color="auto" w:fill="FFFFFF"/>
        </w:rPr>
      </w:pP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فَعَلَيْكُمْ سَلاَمُ اللَّهِ وَ رَحْمَتُهُ وَ بَرَكَاتُهُ وَ عَلَى مَنْ قَتَلَكُمْ لَعْنَةُ اللَّهِ وَ غَضَبُهُ وَ سَخَطُهُ‏</w:t>
      </w:r>
    </w:p>
    <w:p w:rsidR="007173B4" w:rsidRDefault="007173B4" w:rsidP="00D36A8F">
      <w:pPr>
        <w:pStyle w:val="20"/>
        <w:spacing w:line="276" w:lineRule="auto"/>
        <w:rPr>
          <w:shd w:val="clear" w:color="auto" w:fill="FFFFFF"/>
        </w:rPr>
      </w:pP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اللَّهُمَّ انْفَعْنِي بِزِيَارَتِهِمْ وَ ثَبِّتْنِي عَلَى قَصْدِهِمْ‏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تَوَفَّنِي عَلَى مَا تَوَفَّيْتَهُمْ عَلَيْهِ وَ اجْمَعْ بَيْنِي وَ بَيْنَهُمْ فِي مُسْتَقَرِّ دَارِ رَحْمَتِكَ‏</w:t>
      </w:r>
    </w:p>
    <w:p w:rsidR="006C2AF0" w:rsidRDefault="006C2AF0" w:rsidP="00D36A8F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أَنَّكُمْ لَنَا فَرَطٌ وَ نَحْنُ بِكُمْ لاَحِقُونَ‏</w:t>
      </w:r>
    </w:p>
    <w:p w:rsidR="006C2AF0" w:rsidRPr="007173B4" w:rsidRDefault="006C2AF0" w:rsidP="007173B4">
      <w:pPr>
        <w:pStyle w:val="2"/>
        <w:spacing w:line="276" w:lineRule="auto"/>
        <w:jc w:val="both"/>
        <w:rPr>
          <w:rFonts w:cs="B Zar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rtl/>
        </w:rPr>
        <w:br/>
      </w:r>
      <w:r w:rsidRPr="007173B4">
        <w:rPr>
          <w:rFonts w:cs="B Zar"/>
          <w:sz w:val="32"/>
          <w:szCs w:val="32"/>
          <w:shd w:val="clear" w:color="auto" w:fill="FFFFFF"/>
          <w:rtl/>
        </w:rPr>
        <w:t>و مى‏خوانى سوره إِنَّا أَنْزَلْنَاهُ فِي لَيْلَةِ الْقَدْرِ را آنچه توانى و بعضى گفته‏اند كه نزد هر مزورى دو ركعت نماز زيارت مى‏گزارى و برمى‏گردى إن شاء الله تعالى‏</w:t>
      </w:r>
      <w:bookmarkStart w:id="0" w:name="_GoBack"/>
      <w:bookmarkEnd w:id="0"/>
    </w:p>
    <w:p w:rsidR="004E3FA0" w:rsidRDefault="006C2AF0" w:rsidP="00D36A8F">
      <w:pPr>
        <w:pStyle w:val="a"/>
        <w:spacing w:line="276" w:lineRule="auto"/>
        <w:rPr>
          <w:shd w:val="clear" w:color="auto" w:fill="FFFFFF"/>
        </w:rPr>
      </w:pPr>
      <w:r>
        <w:rPr>
          <w:rtl/>
        </w:rPr>
        <w:br/>
      </w:r>
    </w:p>
    <w:sectPr w:rsidR="004E3FA0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580" w:rsidRDefault="001A4580" w:rsidP="006C2AF0">
      <w:r>
        <w:separator/>
      </w:r>
    </w:p>
  </w:endnote>
  <w:endnote w:type="continuationSeparator" w:id="0">
    <w:p w:rsidR="001A4580" w:rsidRDefault="001A4580" w:rsidP="006C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BB76621-675E-4F8A-B388-55DC61E150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9DDB864-C837-4DA3-A668-9B64D162AD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B88D8F6-A207-44EF-98A3-DE5AE442DE88}"/>
    <w:embedBold r:id="rId4" w:fontKey="{4766BB87-C755-44A5-A360-37FB6F8B7DA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0899B42-7AE1-4524-B133-73E81045FB72}"/>
    <w:embedBold r:id="rId6" w:fontKey="{AC1F30F3-D8DD-4666-90F8-E0AFD8B270E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A9562F19-9E7F-4B38-95DF-56EC0E429EB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F1F046F-F163-4760-981B-648AE354EF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B4A63B3-2B1A-4DAB-8388-EBE9C4631D36}"/>
    <w:embedBold r:id="rId10" w:fontKey="{4D0A17E7-AB29-4908-BCD4-D73B9DE6741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062C4C6-9BED-4D0A-8F21-923817E27A19}"/>
    <w:embedBold r:id="rId12" w:fontKey="{FAB6933B-88BA-49E5-A9D8-C3C656301F79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0B670A02-2664-43BA-BF18-A4120487BE8B}"/>
    <w:embedBold r:id="rId14" w:fontKey="{96B6C708-0E41-4339-8F8C-FC7F7BA7FF6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435" w:rsidRDefault="00E27435" w:rsidP="00E27435">
    <w:pPr>
      <w:pStyle w:val="Footer"/>
      <w:jc w:val="center"/>
      <w:rPr>
        <w:rtl/>
      </w:rPr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054"/>
    </w:tblGrid>
    <w:tr w:rsidR="00E27435" w:rsidTr="00E27435">
      <w:tc>
        <w:tcPr>
          <w:tcW w:w="1054" w:type="dxa"/>
          <w:hideMark/>
        </w:tcPr>
        <w:p w:rsidR="00E27435" w:rsidRDefault="00A038F6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sz w:val="22"/>
              <w:szCs w:val="22"/>
              <w:rtl/>
            </w:rPr>
            <w:fldChar w:fldCharType="begin"/>
          </w:r>
          <w:r w:rsidR="00E27435">
            <w:rPr>
              <w:sz w:val="22"/>
              <w:szCs w:val="22"/>
            </w:rPr>
            <w:instrText xml:space="preserve"> PAGE   \* MERGEFORMAT </w:instrText>
          </w:r>
          <w:r>
            <w:rPr>
              <w:sz w:val="22"/>
              <w:szCs w:val="22"/>
              <w:rtl/>
            </w:rPr>
            <w:fldChar w:fldCharType="separate"/>
          </w:r>
          <w:r w:rsidR="007173B4">
            <w:rPr>
              <w:noProof/>
              <w:sz w:val="22"/>
              <w:szCs w:val="22"/>
              <w:rtl/>
            </w:rPr>
            <w:t>3</w:t>
          </w:r>
          <w:r>
            <w:rPr>
              <w:sz w:val="22"/>
              <w:szCs w:val="22"/>
              <w:rtl/>
            </w:rPr>
            <w:fldChar w:fldCharType="end"/>
          </w:r>
        </w:p>
      </w:tc>
      <w:tc>
        <w:tcPr>
          <w:tcW w:w="8054" w:type="dxa"/>
          <w:hideMark/>
        </w:tcPr>
        <w:p w:rsidR="00E27435" w:rsidRDefault="00E27435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A62E54" w:rsidRDefault="00A62E54" w:rsidP="00E2743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580" w:rsidRDefault="001A4580" w:rsidP="006C2AF0">
      <w:r>
        <w:separator/>
      </w:r>
    </w:p>
  </w:footnote>
  <w:footnote w:type="continuationSeparator" w:id="0">
    <w:p w:rsidR="001A4580" w:rsidRDefault="001A4580" w:rsidP="006C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3AC" w:rsidRPr="00B022A1" w:rsidRDefault="004063AC" w:rsidP="00D36A8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8EB9049" wp14:editId="700B126A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4063AC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4063A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063AC">
      <w:rPr>
        <w:rFonts w:ascii="Neirizi" w:eastAsia="Times New Roman" w:hAnsi="Neirizi" w:cs="Neirizi" w:hint="cs"/>
        <w:b/>
        <w:bCs/>
        <w:rtl/>
        <w:lang w:bidi="fa-IR"/>
      </w:rPr>
      <w:t>قبور</w:t>
    </w:r>
    <w:r w:rsidRPr="004063A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063AC">
      <w:rPr>
        <w:rFonts w:ascii="Neirizi" w:eastAsia="Times New Roman" w:hAnsi="Neirizi" w:cs="Neirizi" w:hint="cs"/>
        <w:b/>
        <w:bCs/>
        <w:rtl/>
        <w:lang w:bidi="fa-IR"/>
      </w:rPr>
      <w:t>شهدا</w:t>
    </w:r>
    <w:r w:rsidRPr="004063A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D36A8F">
      <w:rPr>
        <w:rFonts w:ascii="Neirizi" w:eastAsia="Times New Roman" w:hAnsi="Neirizi" w:cs="Neirizi" w:hint="cs"/>
        <w:b/>
        <w:bCs/>
        <w:rtl/>
        <w:lang w:bidi="fa-IR"/>
      </w:rPr>
      <w:t>ی</w:t>
    </w:r>
    <w:r w:rsidRPr="004063A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063AC">
      <w:rPr>
        <w:rFonts w:ascii="Neirizi" w:eastAsia="Times New Roman" w:hAnsi="Neirizi" w:cs="Neirizi" w:hint="cs"/>
        <w:b/>
        <w:bCs/>
        <w:rtl/>
        <w:lang w:bidi="fa-IR"/>
      </w:rPr>
      <w:t>احد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6C2AF0" w:rsidRPr="004063AC" w:rsidRDefault="006C2AF0" w:rsidP="004063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AF0"/>
    <w:rsid w:val="00186CAA"/>
    <w:rsid w:val="001A4580"/>
    <w:rsid w:val="003E450F"/>
    <w:rsid w:val="004063AC"/>
    <w:rsid w:val="00472EC4"/>
    <w:rsid w:val="004E3FA0"/>
    <w:rsid w:val="00581C72"/>
    <w:rsid w:val="006C2AF0"/>
    <w:rsid w:val="007173B4"/>
    <w:rsid w:val="00753F62"/>
    <w:rsid w:val="008E0608"/>
    <w:rsid w:val="009A60A5"/>
    <w:rsid w:val="00A038F6"/>
    <w:rsid w:val="00A62E54"/>
    <w:rsid w:val="00D065E7"/>
    <w:rsid w:val="00D36A8F"/>
    <w:rsid w:val="00D47E62"/>
    <w:rsid w:val="00DD2DD2"/>
    <w:rsid w:val="00E27435"/>
    <w:rsid w:val="00F8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6C2A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A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6C2A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2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2015-01-14T12:57:00Z</cp:lastPrinted>
  <dcterms:created xsi:type="dcterms:W3CDTF">2015-01-14T12:58:00Z</dcterms:created>
  <dcterms:modified xsi:type="dcterms:W3CDTF">2015-01-14T12:58:00Z</dcterms:modified>
</cp:coreProperties>
</file>