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436" w:rsidRPr="007E0EF6" w:rsidRDefault="007E0EF6" w:rsidP="002F1436">
      <w:pPr>
        <w:pStyle w:val="1"/>
        <w:rPr>
          <w:b w:val="0"/>
          <w:bCs w:val="0"/>
        </w:rPr>
      </w:pPr>
      <w:r>
        <w:rPr>
          <w:rFonts w:hint="cs"/>
          <w:b w:val="0"/>
          <w:bCs w:val="0"/>
          <w:rtl/>
        </w:rPr>
        <w:t xml:space="preserve">   </w:t>
      </w:r>
      <w:r w:rsidR="002F1436" w:rsidRPr="007E0EF6">
        <w:rPr>
          <w:rFonts w:hint="cs"/>
          <w:b w:val="0"/>
          <w:bCs w:val="0"/>
          <w:rtl/>
        </w:rPr>
        <w:t>توقیع</w:t>
      </w:r>
      <w:r w:rsidR="002F1436" w:rsidRPr="007E0EF6">
        <w:rPr>
          <w:b w:val="0"/>
          <w:bCs w:val="0"/>
          <w:rtl/>
        </w:rPr>
        <w:t xml:space="preserve"> </w:t>
      </w:r>
      <w:r w:rsidR="002F1436" w:rsidRPr="007E0EF6">
        <w:rPr>
          <w:rFonts w:hint="cs"/>
          <w:b w:val="0"/>
          <w:bCs w:val="0"/>
          <w:rtl/>
        </w:rPr>
        <w:t>ناحیه</w:t>
      </w:r>
      <w:r w:rsidR="002F1436" w:rsidRPr="007E0EF6">
        <w:rPr>
          <w:b w:val="0"/>
          <w:bCs w:val="0"/>
          <w:rtl/>
        </w:rPr>
        <w:t xml:space="preserve"> </w:t>
      </w:r>
      <w:r w:rsidR="002F1436" w:rsidRPr="007E0EF6">
        <w:rPr>
          <w:rFonts w:hint="cs"/>
          <w:b w:val="0"/>
          <w:bCs w:val="0"/>
          <w:rtl/>
        </w:rPr>
        <w:t>مقدسه</w:t>
      </w:r>
      <w:r w:rsidR="002F1436" w:rsidRPr="007E0EF6">
        <w:rPr>
          <w:b w:val="0"/>
          <w:bCs w:val="0"/>
          <w:rtl/>
        </w:rPr>
        <w:t xml:space="preserve"> </w:t>
      </w:r>
      <w:r w:rsidR="002F1436" w:rsidRPr="007E0EF6">
        <w:rPr>
          <w:rFonts w:hint="cs"/>
          <w:b w:val="0"/>
          <w:bCs w:val="0"/>
          <w:rtl/>
        </w:rPr>
        <w:t>در</w:t>
      </w:r>
      <w:r w:rsidR="002F1436" w:rsidRPr="007E0EF6">
        <w:rPr>
          <w:b w:val="0"/>
          <w:bCs w:val="0"/>
          <w:rtl/>
        </w:rPr>
        <w:t xml:space="preserve"> </w:t>
      </w:r>
      <w:r w:rsidR="002F1436" w:rsidRPr="007E0EF6">
        <w:rPr>
          <w:rFonts w:hint="cs"/>
          <w:b w:val="0"/>
          <w:bCs w:val="0"/>
          <w:rtl/>
        </w:rPr>
        <w:t>ماه</w:t>
      </w:r>
      <w:r w:rsidR="002F1436" w:rsidRPr="007E0EF6">
        <w:rPr>
          <w:b w:val="0"/>
          <w:bCs w:val="0"/>
          <w:rtl/>
        </w:rPr>
        <w:t xml:space="preserve"> </w:t>
      </w:r>
      <w:r w:rsidR="002F1436" w:rsidRPr="007E0EF6">
        <w:rPr>
          <w:rFonts w:hint="cs"/>
          <w:b w:val="0"/>
          <w:bCs w:val="0"/>
          <w:rtl/>
        </w:rPr>
        <w:t>رجب</w:t>
      </w:r>
    </w:p>
    <w:p w:rsidR="002F1436" w:rsidRPr="002F1436" w:rsidRDefault="007E0EF6" w:rsidP="007E0EF6">
      <w:pPr>
        <w:pStyle w:val="a"/>
        <w:jc w:val="both"/>
      </w:pPr>
      <w:r>
        <w:rPr>
          <w:rtl/>
        </w:rPr>
        <w:t xml:space="preserve">اعمال مشترکه: متعلق به همه ماه است و اختصاصی به روز معیّن ندارد و آن چند امر است: </w:t>
      </w:r>
      <w:r w:rsidR="002F1436" w:rsidRPr="002F1436">
        <w:rPr>
          <w:rtl/>
        </w:rPr>
        <w:t>پنجم شيخ روايت كرده كه بيرون آمد از ناحيه مقدسه بر دست شيخ كبير ابى جعفر محمد بن عثمان بن سعيد رضي الله عنه اين توقيع شريف بخوان در هر روز از ايام رجب‏</w:t>
      </w:r>
    </w:p>
    <w:p w:rsidR="002F1436" w:rsidRPr="008551A8" w:rsidRDefault="002F1436" w:rsidP="008551A8">
      <w:pPr>
        <w:pStyle w:val="2"/>
        <w:rPr>
          <w:rFonts w:ascii="Neirizi" w:hAnsi="Neirizi" w:cs="Neirizi" w:hint="cs"/>
          <w:color w:val="257F27"/>
          <w:sz w:val="30"/>
          <w:szCs w:val="30"/>
          <w:rtl/>
        </w:rPr>
      </w:pPr>
      <w:r w:rsidRPr="002F1436">
        <w:rPr>
          <w:rFonts w:cs="Tahoma"/>
          <w:color w:val="000000"/>
          <w:sz w:val="18"/>
          <w:szCs w:val="18"/>
          <w:rtl/>
        </w:rPr>
        <w:br/>
      </w:r>
      <w:r w:rsidRPr="008551A8">
        <w:rPr>
          <w:rFonts w:ascii="Neirizi" w:hAnsi="Neirizi" w:cs="Neirizi" w:hint="cs"/>
          <w:color w:val="257F27"/>
          <w:sz w:val="30"/>
          <w:szCs w:val="30"/>
          <w:rtl/>
        </w:rPr>
        <w:t>بِسْمِ اللَّهِ الرَّحْمَنِ الرَّحِيمِ اللَّهُمَّ إِنِّي أَسْأَلُكَ بِمَعَانِي جَمِيعِ مَا يَدْعُوكَ بِهِ وُلاَةُ أَمْرِكَ الْمَأْمُونُونَ عَلَى سِرِّكَ‏</w:t>
      </w:r>
    </w:p>
    <w:p w:rsidR="008551A8" w:rsidRPr="008551A8" w:rsidRDefault="008551A8" w:rsidP="008551A8">
      <w:pPr>
        <w:pStyle w:val="2"/>
        <w:rPr>
          <w:color w:val="000000"/>
          <w:sz w:val="18"/>
        </w:rPr>
      </w:pPr>
    </w:p>
    <w:p w:rsidR="002F1436" w:rsidRDefault="002F1436" w:rsidP="002F1436">
      <w:pPr>
        <w:pStyle w:val="20"/>
      </w:pPr>
      <w:r w:rsidRPr="002F1436">
        <w:rPr>
          <w:rFonts w:hint="cs"/>
          <w:rtl/>
        </w:rPr>
        <w:t>الْمُسْتَبْشِرُونَ بِأَمْرِكَ الْوَاصِفُونَ لِقُدْرَتِكَ الْمُعْلِنُونَ لِعَظَمَتِكَ‏</w:t>
      </w:r>
    </w:p>
    <w:p w:rsidR="002F1436" w:rsidRPr="002F1436" w:rsidRDefault="002F1436" w:rsidP="002F1436">
      <w:pPr>
        <w:pStyle w:val="2"/>
        <w:rPr>
          <w:color w:val="000000"/>
          <w:sz w:val="18"/>
        </w:rPr>
      </w:pPr>
    </w:p>
    <w:p w:rsidR="002F1436" w:rsidRDefault="002F1436" w:rsidP="002F1436">
      <w:pPr>
        <w:pStyle w:val="20"/>
      </w:pPr>
      <w:r w:rsidRPr="002F1436">
        <w:rPr>
          <w:rFonts w:hint="cs"/>
          <w:rtl/>
        </w:rPr>
        <w:t>أَسْأَلُكَ بِمَا نَطَقَ فِيهِمْ مِنْ مَشِيَّتِكَ فَجَعَلْتَهُمْ مَعَادِنَ لِكَلِمَاتِكَ‏</w:t>
      </w:r>
    </w:p>
    <w:p w:rsidR="007E0EF6" w:rsidRDefault="007E0EF6" w:rsidP="002F1436">
      <w:pPr>
        <w:pStyle w:val="2"/>
        <w:rPr>
          <w:color w:val="000000"/>
          <w:sz w:val="18"/>
        </w:rPr>
      </w:pPr>
    </w:p>
    <w:p w:rsidR="002F1436" w:rsidRDefault="002F1436" w:rsidP="002F1436">
      <w:pPr>
        <w:pStyle w:val="20"/>
      </w:pPr>
      <w:r w:rsidRPr="002F1436">
        <w:rPr>
          <w:rFonts w:hint="cs"/>
          <w:rtl/>
        </w:rPr>
        <w:t>وَ أَرْكَاناً لِتَوْحِيدِكَ وَ آيَاتِكَ وَ مَقَامَاتِكَ الَّتِي لاَ تَعْطِيلَ لَهَا فِي كُلِّ مَكَانٍ يَعْرِفُكَ بِهَا مَنْ عَرَفَكَ‏</w:t>
      </w:r>
    </w:p>
    <w:p w:rsidR="007E0EF6" w:rsidRPr="002F1436" w:rsidRDefault="007E0EF6" w:rsidP="002F1436">
      <w:pPr>
        <w:pStyle w:val="2"/>
        <w:rPr>
          <w:color w:val="000000"/>
          <w:sz w:val="18"/>
        </w:rPr>
      </w:pPr>
    </w:p>
    <w:p w:rsidR="002F1436" w:rsidRDefault="002F1436" w:rsidP="002F1436">
      <w:pPr>
        <w:pStyle w:val="20"/>
      </w:pPr>
      <w:r w:rsidRPr="002F1436">
        <w:rPr>
          <w:rFonts w:hint="cs"/>
          <w:rtl/>
        </w:rPr>
        <w:t>لاَ فَرْقَ بَيْنَكَ وَ بَيْنَهَا إِلاَّ أَنَّهُمْ عِبَادُكَ وَ خَلْقُكَ فَتْقُهَا وَ رَتْقُهَا بِيَدِكَ بَدْؤُهَا مِنْكَ وَ عَوْدُهَا إِلَيْكَ‏</w:t>
      </w:r>
    </w:p>
    <w:p w:rsidR="007E0EF6" w:rsidRPr="002F1436" w:rsidRDefault="007E0EF6" w:rsidP="002F1436">
      <w:pPr>
        <w:pStyle w:val="2"/>
        <w:rPr>
          <w:color w:val="000000"/>
          <w:sz w:val="18"/>
        </w:rPr>
      </w:pPr>
    </w:p>
    <w:p w:rsidR="002F1436" w:rsidRDefault="002F1436" w:rsidP="002F1436">
      <w:pPr>
        <w:pStyle w:val="20"/>
      </w:pPr>
      <w:r w:rsidRPr="002F1436">
        <w:rPr>
          <w:rFonts w:hint="cs"/>
          <w:rtl/>
        </w:rPr>
        <w:lastRenderedPageBreak/>
        <w:t>أَعْضَادٌ وَ أَشْهَادٌ وَ مُنَاةٌ وَ أَذْوَادٌ وَ حَفَظَةٌ وَ رُوَّادٌ فَبِهِمْ مَلَأْتَ سَمَاءَكَ وَ أَرْضَكَ حَتَّى ظَهَرَ أَنْ لاَ إِلَهَ إِلاَّ أَنْتَ‏</w:t>
      </w:r>
    </w:p>
    <w:p w:rsidR="007E0EF6" w:rsidRDefault="007E0EF6" w:rsidP="008551A8">
      <w:pPr>
        <w:pStyle w:val="2"/>
        <w:rPr>
          <w:color w:val="000000"/>
          <w:sz w:val="18"/>
        </w:rPr>
      </w:pPr>
    </w:p>
    <w:p w:rsidR="002F1436" w:rsidRPr="008551A8" w:rsidRDefault="002F1436" w:rsidP="008551A8">
      <w:pPr>
        <w:pStyle w:val="2"/>
        <w:rPr>
          <w:rFonts w:ascii="Neirizi" w:hAnsi="Neirizi" w:cs="Neirizi" w:hint="cs"/>
          <w:color w:val="257F27"/>
          <w:sz w:val="30"/>
          <w:szCs w:val="30"/>
          <w:rtl/>
        </w:rPr>
      </w:pPr>
      <w:r w:rsidRPr="008551A8">
        <w:rPr>
          <w:rFonts w:ascii="Neirizi" w:hAnsi="Neirizi" w:cs="Neirizi" w:hint="cs"/>
          <w:color w:val="257F27"/>
          <w:sz w:val="30"/>
          <w:szCs w:val="30"/>
          <w:rtl/>
        </w:rPr>
        <w:t>فَبِذَلِكَ أَسْأَلُكَ وَ بِمَوَاقِعِ الْعِزِّ مِنْ رَحْمَتِكَ وَ بِمَقَامَاتِكَ وَ عَلاَمَاتِكَ أَنْ تُصَلِّيَ عَلَى مُحَمَّدٍ وَ آلِهِ‏</w:t>
      </w:r>
    </w:p>
    <w:p w:rsidR="008551A8" w:rsidRPr="008551A8" w:rsidRDefault="008551A8" w:rsidP="008551A8">
      <w:pPr>
        <w:pStyle w:val="2"/>
        <w:rPr>
          <w:color w:val="000000"/>
          <w:sz w:val="18"/>
        </w:rPr>
      </w:pPr>
    </w:p>
    <w:p w:rsidR="002F1436" w:rsidRDefault="002F1436" w:rsidP="002F1436">
      <w:pPr>
        <w:pStyle w:val="20"/>
      </w:pPr>
      <w:r w:rsidRPr="002F1436">
        <w:rPr>
          <w:rFonts w:hint="cs"/>
          <w:rtl/>
        </w:rPr>
        <w:t>وَ أَنْ تَزِيدَنِي إِيمَاناً وَ تَثْبِيتاً يَا بَاطِناً فِي ظُهُورِهِ وَ ظَاهِراً فِي بُطُونِهِ وَ مَكْنُونِهِ‏</w:t>
      </w:r>
    </w:p>
    <w:p w:rsidR="007E0EF6" w:rsidRPr="002F1436" w:rsidRDefault="007E0EF6" w:rsidP="002F1436">
      <w:pPr>
        <w:pStyle w:val="2"/>
        <w:rPr>
          <w:color w:val="000000"/>
          <w:sz w:val="18"/>
        </w:rPr>
      </w:pPr>
    </w:p>
    <w:p w:rsidR="002F1436" w:rsidRDefault="002F1436" w:rsidP="002F1436">
      <w:pPr>
        <w:pStyle w:val="20"/>
        <w:rPr>
          <w:rFonts w:cs="Tahoma"/>
          <w:color w:val="000000"/>
          <w:sz w:val="18"/>
          <w:szCs w:val="18"/>
        </w:rPr>
      </w:pPr>
      <w:r w:rsidRPr="002F1436">
        <w:rPr>
          <w:rFonts w:hint="cs"/>
          <w:rtl/>
        </w:rPr>
        <w:t>يَا مُفَرِّقاً بَيْنَ النُّورِ وَ الدَّيْجُورِ يَا مَوْصُوفاً بِغَيْرِ كُنْهٍ وَ مَعْرُوفاً بِغَيْرِ شِبْهٍ</w:t>
      </w:r>
      <w:r w:rsidRPr="002F1436">
        <w:rPr>
          <w:rFonts w:cs="Tahoma"/>
          <w:color w:val="000000"/>
          <w:sz w:val="18"/>
          <w:szCs w:val="18"/>
          <w:rtl/>
        </w:rPr>
        <w:t>‏</w:t>
      </w:r>
    </w:p>
    <w:p w:rsidR="007E0EF6" w:rsidRPr="002F1436" w:rsidRDefault="007E0EF6" w:rsidP="002F1436">
      <w:pPr>
        <w:pStyle w:val="2"/>
        <w:rPr>
          <w:color w:val="000000"/>
          <w:sz w:val="18"/>
        </w:rPr>
      </w:pPr>
    </w:p>
    <w:p w:rsidR="002F1436" w:rsidRDefault="002F1436" w:rsidP="002F1436">
      <w:pPr>
        <w:pStyle w:val="20"/>
      </w:pPr>
      <w:r w:rsidRPr="002F1436">
        <w:rPr>
          <w:rFonts w:hint="cs"/>
          <w:rtl/>
        </w:rPr>
        <w:t>حَادَّ كُلِّ مَحْدُودٍ وَ شَاهِدَ كُلِّ مَشْهُودٍ وَ مُوجِدَ كُلِّ مَوْجُودٍ وَ مُحْصِيَ كُلِّ مَعْدُودٍ</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فَاقِدَ كُلِّ مَفْقُودٍ لَيْسَ دُونَكَ مِنْ مَعْبُودٍ أَهْلَ الْكِبْرِيَاءِ وَ الْجُودِ</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يَا مَنْ لاَ يُكَيَّفُ بِكَيْفٍ وَ لاَ يُؤَيَّنُ بِأَيْنٍ يَا مُحْتَجِباً عَنْ كُلِّ عَيْنٍ‏</w:t>
      </w:r>
    </w:p>
    <w:p w:rsidR="002F1436" w:rsidRDefault="002F1436" w:rsidP="002F1436">
      <w:pPr>
        <w:pStyle w:val="20"/>
      </w:pPr>
      <w:r w:rsidRPr="002F1436">
        <w:rPr>
          <w:rFonts w:hint="cs"/>
          <w:rtl/>
        </w:rPr>
        <w:lastRenderedPageBreak/>
        <w:t>يَا دَيْمُومُ يَا قَيُّومُ وَ عَالِمَ كُلِّ مَعْلُومٍ‏</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صَلِّ عَلَى مُحَمَّدٍ وَ آلِهِ وَ عَلَى عِبَادِكَ الْمُنْتَجَبِينَ‏</w:t>
      </w:r>
    </w:p>
    <w:p w:rsidR="007E0EF6" w:rsidRPr="002F143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بَشَرِكَ الْمُحْتَجِبِينَ وَ مَلاَئِكَتِكَ الْمُقَرَّبِينَ وَ الْبُهْمِ الصَّافِّينَ الْحَافِّينَ‏</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بَارِكْ لَنَا فِي شَهْرِنَا هَذَا الْمُرَجَّبِ الْمُكَرَّمِ وَ مَا بَعْدَهُ مِنَ الْأَشْهُرِ الْحُرُمِ‏</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وَ أَسْبِغْ عَلَيْنَا فِيهِ النِّعَمَ وَ أَجْزِلْ لَنَا فِيهِ الْقِسَمَ وَ أَبْرِرْ لَنَا فِيهِ الْقَسَمَ‏</w:t>
      </w:r>
    </w:p>
    <w:p w:rsidR="007E0EF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t>بِاسْمِكَ الْأَعْظَمِ الْأَعْظَمِ الْأَجَلِّ الْأَكْرَمِ الَّذِي وَضَعْتَهُ عَلَى النَّهَارِ فَأَضَاءَ وَ عَلَى اللَّيْلِ فَأَظْلَمَ‏</w:t>
      </w:r>
    </w:p>
    <w:p w:rsidR="007E0EF6" w:rsidRDefault="007E0EF6" w:rsidP="008551A8">
      <w:pPr>
        <w:pStyle w:val="20"/>
        <w:rPr>
          <w:rFonts w:ascii="IranNastaliq" w:hAnsi="IranNastaliq" w:cs="B Nazanin"/>
          <w:color w:val="000000"/>
          <w:sz w:val="18"/>
          <w:szCs w:val="28"/>
        </w:rPr>
      </w:pPr>
    </w:p>
    <w:p w:rsidR="002F1436" w:rsidRDefault="002F1436" w:rsidP="002F1436">
      <w:pPr>
        <w:pStyle w:val="20"/>
      </w:pPr>
      <w:r w:rsidRPr="002F1436">
        <w:rPr>
          <w:rFonts w:hint="cs"/>
          <w:rtl/>
        </w:rPr>
        <w:t>وَ اغْفِرْ لَنَا مَا تَعْلَمُ مِنَّا وَ مَا لاَ نَعْلَمُ وَ اعْصِمْنَا مِنَ الذُّنُوبِ خَيْرَ الْعِصَمِ‏</w:t>
      </w:r>
    </w:p>
    <w:p w:rsidR="007E0EF6" w:rsidRPr="002F1436" w:rsidRDefault="007E0EF6" w:rsidP="002F1436">
      <w:pPr>
        <w:pStyle w:val="20"/>
        <w:rPr>
          <w:rFonts w:ascii="IranNastaliq" w:hAnsi="IranNastaliq" w:cs="B Nazanin"/>
          <w:color w:val="000000"/>
          <w:sz w:val="18"/>
          <w:szCs w:val="28"/>
        </w:rPr>
      </w:pPr>
    </w:p>
    <w:p w:rsidR="002F1436" w:rsidRDefault="002F1436" w:rsidP="002F1436">
      <w:pPr>
        <w:pStyle w:val="20"/>
      </w:pPr>
      <w:r w:rsidRPr="002F1436">
        <w:rPr>
          <w:rFonts w:hint="cs"/>
          <w:rtl/>
        </w:rPr>
        <w:lastRenderedPageBreak/>
        <w:t>وَ اكْفِنَا كَوَافِيَ قَدَرِكَ وَ امْنُنْ عَلَيْنَا بِحُسْنِ نَظَرِكَ وَ لاَ تَكِلْنَا إِلَى غَيْرِكَ وَ لاَ تَمْنَعْنَا مِنْ خَيْرِكَ‏</w:t>
      </w:r>
    </w:p>
    <w:p w:rsidR="007E0EF6" w:rsidRDefault="007E0EF6" w:rsidP="008551A8">
      <w:pPr>
        <w:pStyle w:val="20"/>
        <w:rPr>
          <w:rFonts w:ascii="IranNastaliq" w:hAnsi="IranNastaliq" w:cs="B Nazanin"/>
          <w:color w:val="000000"/>
          <w:sz w:val="18"/>
          <w:szCs w:val="28"/>
        </w:rPr>
      </w:pPr>
    </w:p>
    <w:p w:rsidR="002F1436" w:rsidRPr="002F1436" w:rsidRDefault="002F1436" w:rsidP="002F1436">
      <w:pPr>
        <w:pStyle w:val="20"/>
      </w:pPr>
      <w:r w:rsidRPr="002F1436">
        <w:rPr>
          <w:rFonts w:hint="cs"/>
          <w:rtl/>
        </w:rPr>
        <w:t>وَ بَارِكْ لَنَا فِيمَا كَتَبْتَهُ لَنَا مِنْ أَعْمَارِنَا وَ أَصْلِحْ لَنَا خَبِيئَةَ أَسْرَارِنَا</w:t>
      </w:r>
    </w:p>
    <w:p w:rsidR="007E0EF6" w:rsidRPr="002F1436" w:rsidRDefault="007E0EF6" w:rsidP="002F1436">
      <w:pPr>
        <w:pStyle w:val="20"/>
        <w:rPr>
          <w:rFonts w:ascii="IranNastaliq" w:hAnsi="IranNastaliq" w:cs="B Nazanin"/>
          <w:color w:val="000000"/>
          <w:sz w:val="18"/>
          <w:szCs w:val="28"/>
        </w:rPr>
      </w:pPr>
    </w:p>
    <w:p w:rsidR="002F1436" w:rsidRPr="008551A8" w:rsidRDefault="002F1436" w:rsidP="002F1436">
      <w:pPr>
        <w:pStyle w:val="20"/>
        <w:rPr>
          <w:rFonts w:ascii="IranNastaliq" w:hAnsi="IranNastaliq" w:cs="B Nazanin" w:hint="cs"/>
          <w:color w:val="000000"/>
          <w:sz w:val="18"/>
          <w:szCs w:val="28"/>
          <w:rtl/>
        </w:rPr>
      </w:pPr>
      <w:r w:rsidRPr="002F1436">
        <w:rPr>
          <w:rFonts w:hint="cs"/>
          <w:rtl/>
        </w:rPr>
        <w:t>وَ أَعْطِنَا مِنْكَ الْأَمَانَ وَ اسْتَعْمِلْنَا بِحُسْنِ الْإِيمَانِ</w:t>
      </w:r>
      <w:r w:rsidRPr="002F1436">
        <w:rPr>
          <w:rFonts w:cs="Tahoma"/>
          <w:color w:val="000000"/>
          <w:sz w:val="18"/>
          <w:szCs w:val="18"/>
          <w:rtl/>
        </w:rPr>
        <w:t>‏</w:t>
      </w:r>
    </w:p>
    <w:p w:rsidR="008551A8" w:rsidRPr="008551A8" w:rsidRDefault="008551A8" w:rsidP="002F1436">
      <w:pPr>
        <w:pStyle w:val="20"/>
        <w:rPr>
          <w:rFonts w:ascii="IranNastaliq" w:hAnsi="IranNastaliq" w:cs="B Nazanin"/>
          <w:color w:val="000000"/>
          <w:sz w:val="18"/>
          <w:szCs w:val="28"/>
        </w:rPr>
      </w:pPr>
      <w:bookmarkStart w:id="0" w:name="_GoBack"/>
      <w:bookmarkEnd w:id="0"/>
    </w:p>
    <w:p w:rsidR="002F1436" w:rsidRDefault="002F1436" w:rsidP="002F1436">
      <w:pPr>
        <w:pStyle w:val="20"/>
      </w:pPr>
      <w:r w:rsidRPr="002F1436">
        <w:rPr>
          <w:rFonts w:hint="cs"/>
          <w:rtl/>
        </w:rPr>
        <w:t>وَ بَلِّغْنَا شَهْرَ الصِّيَامِ وَ مَا بَعْدَهُ مِنَ الْأَيَّامِ وَ الْأَعْوَامِ يَا ذَا الْجَلاَلِ وَ الْإِكْرَامِ‏</w:t>
      </w:r>
    </w:p>
    <w:p w:rsidR="009A60A5" w:rsidRDefault="009A60A5"/>
    <w:sectPr w:rsidR="009A60A5"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A4F" w:rsidRDefault="000F6A4F" w:rsidP="002F1436">
      <w:r>
        <w:separator/>
      </w:r>
    </w:p>
  </w:endnote>
  <w:endnote w:type="continuationSeparator" w:id="0">
    <w:p w:rsidR="000F6A4F" w:rsidRDefault="000F6A4F" w:rsidP="002F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D130B1E-8639-4EE2-8771-C5A8552A7A7A}"/>
  </w:font>
  <w:font w:name="Arial">
    <w:panose1 w:val="020B0604020202020204"/>
    <w:charset w:val="00"/>
    <w:family w:val="swiss"/>
    <w:pitch w:val="variable"/>
    <w:sig w:usb0="E0002AFF" w:usb1="C0007843" w:usb2="00000009" w:usb3="00000000" w:csb0="000001FF" w:csb1="00000000"/>
    <w:embedRegular r:id="rId2" w:fontKey="{8A69CAF5-3E1E-4DC6-827F-1B850C7EF5AC}"/>
  </w:font>
  <w:font w:name="Cambria">
    <w:panose1 w:val="02040503050406030204"/>
    <w:charset w:val="00"/>
    <w:family w:val="roman"/>
    <w:pitch w:val="variable"/>
    <w:sig w:usb0="E00002FF" w:usb1="400004FF" w:usb2="00000000" w:usb3="00000000" w:csb0="0000019F" w:csb1="00000000"/>
    <w:embedRegular r:id="rId3" w:fontKey="{58F8213F-76DA-4662-97E7-BC07769C8128}"/>
    <w:embedBold r:id="rId4" w:fontKey="{B7F36D33-DC7A-4A9D-87BC-0F19F763790E}"/>
  </w:font>
  <w:font w:name="Times New Roman">
    <w:panose1 w:val="02020603050405020304"/>
    <w:charset w:val="00"/>
    <w:family w:val="roman"/>
    <w:pitch w:val="variable"/>
    <w:sig w:usb0="E0002AFF" w:usb1="C0007841" w:usb2="00000009" w:usb3="00000000" w:csb0="000001FF" w:csb1="00000000"/>
    <w:embedRegular r:id="rId5" w:fontKey="{5A4710D5-6E30-422C-B82C-BBAF979FB0EA}"/>
    <w:embedBold r:id="rId6" w:fontKey="{08C24905-C099-48CE-B405-CBC5DFA56B08}"/>
  </w:font>
  <w:font w:name="IranNastaliq">
    <w:panose1 w:val="02020505000000020003"/>
    <w:charset w:val="00"/>
    <w:family w:val="roman"/>
    <w:pitch w:val="variable"/>
    <w:sig w:usb0="61002A87" w:usb1="80000000" w:usb2="00000008" w:usb3="00000000" w:csb0="000101FF" w:csb1="00000000"/>
    <w:embedRegular r:id="rId7" w:fontKey="{C58603F3-6410-4601-9200-6B3C7FC093B6}"/>
  </w:font>
  <w:font w:name="B Nazanin">
    <w:panose1 w:val="00000400000000000000"/>
    <w:charset w:val="B2"/>
    <w:family w:val="auto"/>
    <w:pitch w:val="variable"/>
    <w:sig w:usb0="00002001" w:usb1="80000000" w:usb2="00000008" w:usb3="00000000" w:csb0="00000040" w:csb1="00000000"/>
    <w:embedRegular r:id="rId8" w:fontKey="{3D37F403-32D1-4720-BC21-D057019764CD}"/>
  </w:font>
  <w:font w:name="Tahoma">
    <w:panose1 w:val="020B0604030504040204"/>
    <w:charset w:val="00"/>
    <w:family w:val="swiss"/>
    <w:pitch w:val="variable"/>
    <w:sig w:usb0="E1002EFF" w:usb1="C000605B" w:usb2="00000029" w:usb3="00000000" w:csb0="000101FF" w:csb1="00000000"/>
    <w:embedRegular r:id="rId9" w:fontKey="{55453529-6352-4459-BE32-BCD1BC8092D5}"/>
    <w:embedBold r:id="rId10" w:fontKey="{C942D04D-C293-4D8C-9260-FD9AA7944955}"/>
  </w:font>
  <w:font w:name="B Zar">
    <w:panose1 w:val="00000400000000000000"/>
    <w:charset w:val="B2"/>
    <w:family w:val="auto"/>
    <w:pitch w:val="variable"/>
    <w:sig w:usb0="00002001" w:usb1="80000000" w:usb2="00000008" w:usb3="00000000" w:csb0="00000040" w:csb1="00000000"/>
    <w:embedRegular r:id="rId11" w:fontKey="{8133D0E6-B481-4044-A365-663D7ABEF5B0}"/>
    <w:embedBold r:id="rId12" w:fontKey="{69B6208D-1E4B-45D1-848C-2392CAA95274}"/>
  </w:font>
  <w:font w:name="Neirizi">
    <w:altName w:val="Arial Unicode MS"/>
    <w:panose1 w:val="02000503000000020003"/>
    <w:charset w:val="00"/>
    <w:family w:val="auto"/>
    <w:pitch w:val="variable"/>
    <w:sig w:usb0="61002A87" w:usb1="80000000" w:usb2="00000008" w:usb3="00000000" w:csb0="000101FF" w:csb1="00000000"/>
    <w:embedRegular r:id="rId13" w:fontKey="{27DA7C75-219D-43C0-B965-556F4D06AE8F}"/>
    <w:embedBold r:id="rId14" w:fontKey="{5FD22DB7-7C3E-41C6-A73F-92F457E98928}"/>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07961"/>
      <w:docPartObj>
        <w:docPartGallery w:val="Page Numbers (Bottom of Page)"/>
        <w:docPartUnique/>
      </w:docPartObj>
    </w:sdtPr>
    <w:sdtEndPr/>
    <w:sdtContent>
      <w:p w:rsidR="00540D74" w:rsidRDefault="00540D74" w:rsidP="00540D74">
        <w:pPr>
          <w:pStyle w:val="Footer"/>
          <w:rPr>
            <w:rFonts w:ascii="Cambria" w:hAnsi="Cambria"/>
            <w:rtl/>
            <w:lang w:bidi="fa-IR"/>
          </w:rPr>
        </w:pPr>
        <w:r>
          <w:tab/>
        </w:r>
      </w:p>
      <w:tbl>
        <w:tblPr>
          <w:bidiVisual/>
          <w:tblW w:w="0" w:type="auto"/>
          <w:tblLook w:val="04A0" w:firstRow="1" w:lastRow="0" w:firstColumn="1" w:lastColumn="0" w:noHBand="0" w:noVBand="1"/>
        </w:tblPr>
        <w:tblGrid>
          <w:gridCol w:w="1057"/>
          <w:gridCol w:w="8215"/>
        </w:tblGrid>
        <w:tr w:rsidR="00540D74" w:rsidRPr="00540D74" w:rsidTr="00540D74">
          <w:trPr>
            <w:trHeight w:val="287"/>
          </w:trPr>
          <w:tc>
            <w:tcPr>
              <w:tcW w:w="1057" w:type="dxa"/>
            </w:tcPr>
            <w:p w:rsidR="00540D74" w:rsidRPr="00540D74" w:rsidRDefault="00540D74" w:rsidP="00F9213B">
              <w:pPr>
                <w:pStyle w:val="Footer"/>
                <w:rPr>
                  <w:rFonts w:ascii="Cambria" w:hAnsi="Cambria"/>
                  <w:sz w:val="22"/>
                  <w:szCs w:val="22"/>
                  <w:rtl/>
                  <w:lang w:bidi="fa-IR"/>
                </w:rPr>
              </w:pPr>
              <w:r w:rsidRPr="00540D74">
                <w:rPr>
                  <w:sz w:val="22"/>
                  <w:szCs w:val="22"/>
                </w:rPr>
                <w:fldChar w:fldCharType="begin"/>
              </w:r>
              <w:r w:rsidRPr="00540D74">
                <w:rPr>
                  <w:sz w:val="22"/>
                  <w:szCs w:val="22"/>
                </w:rPr>
                <w:instrText xml:space="preserve"> PAGE   \* MERGEFORMAT </w:instrText>
              </w:r>
              <w:r w:rsidRPr="00540D74">
                <w:rPr>
                  <w:sz w:val="22"/>
                  <w:szCs w:val="22"/>
                </w:rPr>
                <w:fldChar w:fldCharType="separate"/>
              </w:r>
              <w:r w:rsidR="008551A8">
                <w:rPr>
                  <w:noProof/>
                  <w:sz w:val="22"/>
                  <w:szCs w:val="22"/>
                  <w:rtl/>
                </w:rPr>
                <w:t>4</w:t>
              </w:r>
              <w:r w:rsidRPr="00540D74">
                <w:rPr>
                  <w:sz w:val="22"/>
                  <w:szCs w:val="22"/>
                </w:rPr>
                <w:fldChar w:fldCharType="end"/>
              </w:r>
            </w:p>
          </w:tc>
          <w:tc>
            <w:tcPr>
              <w:tcW w:w="8215" w:type="dxa"/>
            </w:tcPr>
            <w:p w:rsidR="00540D74" w:rsidRPr="00540D74" w:rsidRDefault="00540D74" w:rsidP="00F9213B">
              <w:pPr>
                <w:pStyle w:val="Footer"/>
                <w:jc w:val="right"/>
                <w:rPr>
                  <w:rFonts w:ascii="Cambria" w:hAnsi="Cambria"/>
                  <w:sz w:val="22"/>
                  <w:szCs w:val="22"/>
                  <w:rtl/>
                  <w:lang w:bidi="fa-IR"/>
                </w:rPr>
              </w:pPr>
              <w:r w:rsidRPr="00540D74">
                <w:rPr>
                  <w:rFonts w:ascii="Cambria" w:hAnsi="Cambria"/>
                  <w:sz w:val="22"/>
                  <w:szCs w:val="22"/>
                  <w:lang w:bidi="fa-IR"/>
                </w:rPr>
                <w:t>www.ahlolbait.com</w:t>
              </w:r>
            </w:p>
          </w:tc>
        </w:tr>
      </w:tbl>
      <w:p w:rsidR="002F1436" w:rsidRDefault="000F6A4F" w:rsidP="00540D74">
        <w:pPr>
          <w:pStyle w:val="Footer"/>
          <w:jc w:val="center"/>
        </w:pPr>
      </w:p>
    </w:sdtContent>
  </w:sdt>
  <w:p w:rsidR="002F1436" w:rsidRDefault="002F1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A4F" w:rsidRDefault="000F6A4F" w:rsidP="002F1436">
      <w:r>
        <w:separator/>
      </w:r>
    </w:p>
  </w:footnote>
  <w:footnote w:type="continuationSeparator" w:id="0">
    <w:p w:rsidR="000F6A4F" w:rsidRDefault="000F6A4F" w:rsidP="002F1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436" w:rsidRPr="00B022A1" w:rsidRDefault="002F1436" w:rsidP="002F143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04D70F7" wp14:editId="35F368C8">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7E0EF6">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2F1436">
      <w:rPr>
        <w:rFonts w:ascii="Neirizi" w:eastAsia="Times New Roman" w:hAnsi="Neirizi" w:cs="Neirizi" w:hint="cs"/>
        <w:b/>
        <w:bCs/>
        <w:rtl/>
        <w:lang w:bidi="fa-IR"/>
      </w:rPr>
      <w:t>توقیع</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ناحیه</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مقدسه</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در</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ماه</w:t>
    </w:r>
    <w:r w:rsidRPr="002F1436">
      <w:rPr>
        <w:rFonts w:ascii="Neirizi" w:eastAsia="Times New Roman" w:hAnsi="Neirizi" w:cs="Neirizi"/>
        <w:b/>
        <w:bCs/>
        <w:rtl/>
        <w:lang w:bidi="fa-IR"/>
      </w:rPr>
      <w:t xml:space="preserve"> </w:t>
    </w:r>
    <w:r w:rsidRPr="002F1436">
      <w:rPr>
        <w:rFonts w:ascii="Neirizi" w:eastAsia="Times New Roman" w:hAnsi="Neirizi" w:cs="Neirizi" w:hint="cs"/>
        <w:b/>
        <w:bCs/>
        <w:rtl/>
        <w:lang w:bidi="fa-IR"/>
      </w:rPr>
      <w:t>رجب</w:t>
    </w:r>
  </w:p>
  <w:p w:rsidR="002F1436" w:rsidRDefault="002F14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36"/>
    <w:rsid w:val="000F6A4F"/>
    <w:rsid w:val="0027354D"/>
    <w:rsid w:val="002F1436"/>
    <w:rsid w:val="00360515"/>
    <w:rsid w:val="003E450F"/>
    <w:rsid w:val="003E49E1"/>
    <w:rsid w:val="00540D74"/>
    <w:rsid w:val="00686101"/>
    <w:rsid w:val="006D05FC"/>
    <w:rsid w:val="007441CA"/>
    <w:rsid w:val="007E0EF6"/>
    <w:rsid w:val="008551A8"/>
    <w:rsid w:val="00972A91"/>
    <w:rsid w:val="009A60A5"/>
    <w:rsid w:val="00CE7D4C"/>
    <w:rsid w:val="00D47E62"/>
    <w:rsid w:val="00D57B62"/>
    <w:rsid w:val="00DA6A0D"/>
    <w:rsid w:val="00E14CEC"/>
    <w:rsid w:val="00E729F8"/>
    <w:rsid w:val="00F50055"/>
    <w:rsid w:val="00F63C38"/>
    <w:rsid w:val="00F73059"/>
    <w:rsid w:val="00F73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F1436"/>
    <w:rPr>
      <w:rFonts w:ascii="Tahoma" w:hAnsi="Tahoma" w:cs="Tahoma"/>
      <w:sz w:val="16"/>
      <w:szCs w:val="16"/>
    </w:rPr>
  </w:style>
  <w:style w:type="character" w:customStyle="1" w:styleId="BalloonTextChar">
    <w:name w:val="Balloon Text Char"/>
    <w:basedOn w:val="DefaultParagraphFont"/>
    <w:link w:val="BalloonText"/>
    <w:uiPriority w:val="99"/>
    <w:semiHidden/>
    <w:rsid w:val="002F14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F1436"/>
    <w:rPr>
      <w:rFonts w:ascii="Tahoma" w:hAnsi="Tahoma" w:cs="Tahoma"/>
      <w:sz w:val="16"/>
      <w:szCs w:val="16"/>
    </w:rPr>
  </w:style>
  <w:style w:type="character" w:customStyle="1" w:styleId="BalloonTextChar">
    <w:name w:val="Balloon Text Char"/>
    <w:basedOn w:val="DefaultParagraphFont"/>
    <w:link w:val="BalloonText"/>
    <w:uiPriority w:val="99"/>
    <w:semiHidden/>
    <w:rsid w:val="002F14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62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4CBAC-02CC-43A2-8ADF-953954D8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2014-12-28T08:24:00Z</cp:lastPrinted>
  <dcterms:created xsi:type="dcterms:W3CDTF">2014-12-28T08:25:00Z</dcterms:created>
  <dcterms:modified xsi:type="dcterms:W3CDTF">2014-12-28T08:25:00Z</dcterms:modified>
</cp:coreProperties>
</file>