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124" w:rsidRPr="00C624BF" w:rsidRDefault="00C624BF" w:rsidP="004D676C">
      <w:pPr>
        <w:pStyle w:val="a0"/>
        <w:spacing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تهلیلات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علی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>(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 xml:space="preserve">)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در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دهه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اول</w:t>
      </w:r>
      <w:r w:rsidR="00451124" w:rsidRPr="00C624B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51124" w:rsidRPr="00C624BF">
        <w:rPr>
          <w:rFonts w:hint="cs"/>
          <w:color w:val="3A7DCE"/>
          <w:kern w:val="36"/>
          <w:sz w:val="48"/>
          <w:szCs w:val="40"/>
          <w:rtl/>
          <w:lang w:bidi="ar-SA"/>
        </w:rPr>
        <w:t>ذوالحجه</w:t>
      </w:r>
    </w:p>
    <w:p w:rsidR="000822CE" w:rsidRDefault="00C624BF" w:rsidP="00C624BF">
      <w:pPr>
        <w:pStyle w:val="a0"/>
        <w:spacing w:after="0"/>
        <w:jc w:val="lowKashida"/>
        <w:rPr>
          <w:rStyle w:val="farsi"/>
          <w:rtl/>
        </w:rPr>
      </w:pPr>
      <w:r>
        <w:rPr>
          <w:rStyle w:val="farsi"/>
          <w:rtl/>
        </w:rPr>
        <w:t>اعمال دهه اول ذی الحجه؛ در هر روز اين دهه اين تهليلات را كه از امير المؤمنين عليه السلام منقول است با ثواب بسيار و اگر روزى ده مرتبه بخواند بهتر است‏</w:t>
      </w:r>
    </w:p>
    <w:p w:rsidR="00F374A4" w:rsidRDefault="00F374A4" w:rsidP="004D676C">
      <w:pPr>
        <w:pStyle w:val="a0"/>
        <w:spacing w:after="0"/>
        <w:jc w:val="lowKashida"/>
        <w:rPr>
          <w:rtl/>
        </w:rPr>
      </w:pPr>
    </w:p>
    <w:p w:rsidR="00451124" w:rsidRDefault="00451124" w:rsidP="00451124">
      <w:pPr>
        <w:pStyle w:val="21"/>
        <w:spacing w:after="0"/>
        <w:rPr>
          <w:rStyle w:val="arabic"/>
          <w:rtl/>
        </w:rPr>
      </w:pPr>
      <w:r>
        <w:rPr>
          <w:rStyle w:val="arabic"/>
          <w:rtl/>
        </w:rPr>
        <w:t>لاَ إِلَهَ إِلاَّ اللَّهُ عَدَدَ اللَّيَالِي وَ الدُّهُورِ لاَ إِلَهَ إِلاَّ اللَّهُ عَدَدَ أَمْوَاجِ الْبُحُورِ</w:t>
      </w:r>
    </w:p>
    <w:p w:rsidR="00451124" w:rsidRDefault="00451124" w:rsidP="00451124">
      <w:pPr>
        <w:pStyle w:val="20"/>
        <w:spacing w:after="0"/>
        <w:rPr>
          <w:rStyle w:val="farsi"/>
          <w:rtl/>
        </w:rPr>
      </w:pPr>
      <w:r>
        <w:rPr>
          <w:rStyle w:val="farsi"/>
          <w:rFonts w:ascii="Times New Roman" w:hAnsi="Times New Roman" w:cs="Times New Roman"/>
        </w:rPr>
        <w:t> </w:t>
      </w:r>
      <w:r>
        <w:rPr>
          <w:rStyle w:val="farsi"/>
          <w:rtl/>
        </w:rPr>
        <w:t>نيست معبود حقى جز خداى بر شماره شبها و روزگاران نيست معبود حقى جز خدا به شماره موجهاى درياها</w:t>
      </w:r>
    </w:p>
    <w:p w:rsidR="00451124" w:rsidRDefault="00451124" w:rsidP="0045112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اللَّهُ وَ رَحْمَتُهُ خَيْرٌ مِمَّا يَجْمَعُونَ‏</w:t>
      </w:r>
    </w:p>
    <w:p w:rsidR="00451124" w:rsidRDefault="00451124" w:rsidP="00451124">
      <w:pPr>
        <w:pStyle w:val="20"/>
        <w:spacing w:after="0"/>
        <w:rPr>
          <w:rStyle w:val="farsi"/>
          <w:rtl/>
        </w:rPr>
      </w:pPr>
      <w:r>
        <w:rPr>
          <w:rStyle w:val="farsi"/>
          <w:rFonts w:ascii="Times New Roman" w:hAnsi="Times New Roman" w:cs="Times New Roman"/>
        </w:rPr>
        <w:t> </w:t>
      </w:r>
      <w:r>
        <w:rPr>
          <w:rStyle w:val="farsi"/>
          <w:rtl/>
        </w:rPr>
        <w:t>نيست معبود حقى جز خدا و رحمتش به است از آنچه جمع كنند</w:t>
      </w:r>
    </w:p>
    <w:p w:rsidR="00451124" w:rsidRDefault="00451124" w:rsidP="0045112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اللَّهُ عَدَدَ الشَّوْكِ وَ الشَّجَرِ لاَ إِلَهَ إِلاَّ اللَّهُ عَدَدَ الشَّعْرِ وَ الْوَبَرِ</w:t>
      </w:r>
    </w:p>
    <w:p w:rsidR="00451124" w:rsidRDefault="00451124" w:rsidP="00451124">
      <w:pPr>
        <w:pStyle w:val="20"/>
        <w:spacing w:after="0"/>
        <w:rPr>
          <w:rStyle w:val="farsi"/>
          <w:rtl/>
        </w:rPr>
      </w:pPr>
      <w:r>
        <w:rPr>
          <w:rStyle w:val="farsi"/>
          <w:rFonts w:ascii="Times New Roman" w:hAnsi="Times New Roman" w:cs="Times New Roman"/>
        </w:rPr>
        <w:t> </w:t>
      </w:r>
      <w:r>
        <w:rPr>
          <w:rStyle w:val="farsi"/>
          <w:rtl/>
        </w:rPr>
        <w:t>نيست معبود حقى جز خدا به شماره خار و درخت نيست معبود حقى جز خدا به شماره مو و كرك</w:t>
      </w:r>
    </w:p>
    <w:p w:rsidR="00451124" w:rsidRDefault="00451124" w:rsidP="0045112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اللَّهُ عَدَدَ الْحَجَرِ وَ الْمَدَرِ لاَ إِلَهَ إِلاَّ اللَّهُ عَدَدَ لَمْحِ الْعُيُونِ‏</w:t>
      </w:r>
    </w:p>
    <w:p w:rsidR="00451124" w:rsidRDefault="00451124" w:rsidP="00451124">
      <w:pPr>
        <w:pStyle w:val="20"/>
        <w:spacing w:after="0"/>
        <w:rPr>
          <w:rStyle w:val="farsi"/>
          <w:rtl/>
        </w:rPr>
      </w:pPr>
      <w:r>
        <w:rPr>
          <w:rStyle w:val="farsi"/>
          <w:rFonts w:ascii="Times New Roman" w:hAnsi="Times New Roman" w:cs="Times New Roman"/>
        </w:rPr>
        <w:t> </w:t>
      </w:r>
      <w:r>
        <w:rPr>
          <w:rStyle w:val="farsi"/>
          <w:rtl/>
        </w:rPr>
        <w:t>نيست معبود حقى جز خدا به شماره سنگ و كلوخ نيست معبود حقى جز خدا به شماره به هم زدن چشمها</w:t>
      </w:r>
    </w:p>
    <w:p w:rsidR="00451124" w:rsidRDefault="00451124" w:rsidP="0045112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اللَّهُ فِي اللَّيْلِ إِذَا عَسْعَسَ وَ (فِي) الصُّبْحِ إِذَا تَنَفَّسَ‏</w:t>
      </w:r>
    </w:p>
    <w:p w:rsidR="00451124" w:rsidRDefault="00451124" w:rsidP="00451124">
      <w:pPr>
        <w:pStyle w:val="20"/>
        <w:spacing w:after="0"/>
        <w:rPr>
          <w:rStyle w:val="farsi"/>
          <w:rtl/>
        </w:rPr>
      </w:pPr>
      <w:r>
        <w:rPr>
          <w:rStyle w:val="farsi"/>
          <w:rFonts w:ascii="Times New Roman" w:hAnsi="Times New Roman" w:cs="Times New Roman"/>
        </w:rPr>
        <w:t> </w:t>
      </w:r>
      <w:r>
        <w:rPr>
          <w:rStyle w:val="farsi"/>
          <w:rtl/>
        </w:rPr>
        <w:t>نيست معبود حقى جز خدا در شب كه بگرددو صبح كه برآيد</w:t>
      </w:r>
    </w:p>
    <w:p w:rsidR="00451124" w:rsidRDefault="00451124" w:rsidP="00451124">
      <w:pPr>
        <w:pStyle w:val="21"/>
        <w:spacing w:after="0"/>
        <w:rPr>
          <w:rStyle w:val="arabic"/>
          <w:rtl/>
        </w:rPr>
      </w:pPr>
      <w:bookmarkStart w:id="0" w:name="_GoBack"/>
      <w:bookmarkEnd w:id="0"/>
      <w:r>
        <w:rPr>
          <w:rStyle w:val="arabic"/>
          <w:rtl/>
        </w:rPr>
        <w:lastRenderedPageBreak/>
        <w:t>لاَ إِلَهَ إِلاَّ اللَّهُ عَدَدَ الرِّيَاحِ فِي الْبَرَارِي وَ الصُّخُورِ</w:t>
      </w:r>
    </w:p>
    <w:p w:rsidR="00451124" w:rsidRDefault="00451124" w:rsidP="00451124">
      <w:pPr>
        <w:pStyle w:val="20"/>
        <w:spacing w:after="0"/>
        <w:rPr>
          <w:rStyle w:val="farsi"/>
          <w:rtl/>
        </w:rPr>
      </w:pPr>
      <w:r>
        <w:rPr>
          <w:rStyle w:val="farsi"/>
          <w:rFonts w:ascii="Times New Roman" w:hAnsi="Times New Roman" w:cs="Times New Roman"/>
        </w:rPr>
        <w:t> </w:t>
      </w:r>
      <w:r>
        <w:rPr>
          <w:rStyle w:val="farsi"/>
          <w:rtl/>
        </w:rPr>
        <w:t>نيست معبود حقى جز خدا به شماره بادها در بيابانها و سنگها</w:t>
      </w:r>
    </w:p>
    <w:p w:rsidR="00451124" w:rsidRDefault="00451124" w:rsidP="00451124">
      <w:pPr>
        <w:pStyle w:val="21"/>
        <w:spacing w:after="0"/>
        <w:rPr>
          <w:rStyle w:val="arabic"/>
          <w:rtl/>
        </w:rPr>
      </w:pPr>
      <w:r>
        <w:br/>
      </w:r>
      <w:r>
        <w:rPr>
          <w:rStyle w:val="arabic"/>
          <w:rtl/>
        </w:rPr>
        <w:t>لاَ إِلَهَ إِلاَّ اللَّهُ مِنَ الْيَوْمِ إِلَى يَوْمِ يُنْفَخُ فِي الصُّورِ</w:t>
      </w:r>
    </w:p>
    <w:p w:rsidR="00947310" w:rsidRPr="00F374A4" w:rsidRDefault="00451124" w:rsidP="00451124">
      <w:pPr>
        <w:pStyle w:val="20"/>
        <w:spacing w:after="0"/>
        <w:rPr>
          <w:rtl/>
        </w:rPr>
      </w:pPr>
      <w:r>
        <w:rPr>
          <w:rStyle w:val="farsi"/>
          <w:rFonts w:ascii="Times New Roman" w:hAnsi="Times New Roman" w:cs="Times New Roman"/>
        </w:rPr>
        <w:t> </w:t>
      </w:r>
      <w:r>
        <w:rPr>
          <w:rStyle w:val="farsi"/>
          <w:rtl/>
        </w:rPr>
        <w:t>نيست معبود حقى جز خدا از امروز تا روزى كه دميده شود در صور</w:t>
      </w:r>
      <w:r>
        <w:rPr>
          <w:rStyle w:val="farsi"/>
        </w:rPr>
        <w:t>.</w:t>
      </w: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8A5" w:rsidRDefault="00F148A5" w:rsidP="00922225">
      <w:r>
        <w:separator/>
      </w:r>
    </w:p>
  </w:endnote>
  <w:endnote w:type="continuationSeparator" w:id="0">
    <w:p w:rsidR="00F148A5" w:rsidRDefault="00F148A5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6223DCA-0D0A-4F0B-B3DD-52748FD34342}"/>
    <w:embedBold r:id="rId2" w:fontKey="{92383D01-0E8A-45B1-A8E6-04E760C2B0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E9C60B8-2230-40FE-821C-0D43A1C2ED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493078-9AB0-46E1-BDFF-A5C6A541E02C}"/>
    <w:embedBold r:id="rId5" w:fontKey="{8398063F-EB3A-4EF0-8197-E29FC6D8B91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D442D20-46AA-4227-A04E-97E5E4B96B45}"/>
    <w:embedBold r:id="rId7" w:fontKey="{B3587C68-5369-427C-B21C-3432B3879A3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3D69FCE-16F5-4E28-A435-443FDA807C5F}"/>
    <w:embedBold r:id="rId9" w:fontKey="{6F878E29-A12E-48D6-90BF-FE8DC28AB67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092E823-6480-48A8-9860-5F845FAE8F37}"/>
    <w:embedBold r:id="rId11" w:fontKey="{D65840B3-2033-41BA-AEC7-AF0FA5EE083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2F958D3A-45D4-4658-881F-4F5BD454807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75E24670-E57F-4D6A-B57C-C3F0BF4FEBB3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F433C39D-25AE-47B7-B909-DAD08069D074}"/>
    <w:embedBold r:id="rId15" w:fontKey="{FB540B4D-3963-4DED-99B4-91583DA2E6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ED0FAB" w:rsidRDefault="00ED0FAB" w:rsidP="00ED0FAB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ED0FAB" w:rsidTr="00ED0FAB">
          <w:tc>
            <w:tcPr>
              <w:tcW w:w="1054" w:type="dxa"/>
              <w:hideMark/>
            </w:tcPr>
            <w:p w:rsidR="00ED0FAB" w:rsidRDefault="00F148A5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C624BF">
                <w:rPr>
                  <w:noProof/>
                  <w:rtl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ED0FAB" w:rsidRDefault="00ED0FAB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F148A5" w:rsidP="00ED0FAB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8A5" w:rsidRDefault="00F148A5" w:rsidP="00922225">
      <w:r>
        <w:separator/>
      </w:r>
    </w:p>
  </w:footnote>
  <w:footnote w:type="continuationSeparator" w:id="0">
    <w:p w:rsidR="00F148A5" w:rsidRDefault="00F148A5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45112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0822CE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تهلیلات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علی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>(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ع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در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دهه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اول</w:t>
    </w:r>
    <w:r w:rsidR="00451124" w:rsidRPr="004511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51124" w:rsidRPr="00451124">
      <w:rPr>
        <w:rFonts w:ascii="Neirizi" w:eastAsia="Times New Roman" w:hAnsi="Neirizi" w:cs="Neirizi" w:hint="cs"/>
        <w:b/>
        <w:bCs/>
        <w:rtl/>
        <w:lang w:bidi="fa-IR"/>
      </w:rPr>
      <w:t>ذوالحجه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33AF2"/>
    <w:rsid w:val="00136604"/>
    <w:rsid w:val="00156E01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41BE4"/>
    <w:rsid w:val="00356247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227EB"/>
    <w:rsid w:val="00655908"/>
    <w:rsid w:val="0066519A"/>
    <w:rsid w:val="00671BCC"/>
    <w:rsid w:val="006B7BD8"/>
    <w:rsid w:val="006D2440"/>
    <w:rsid w:val="006D35F2"/>
    <w:rsid w:val="006E7003"/>
    <w:rsid w:val="007237ED"/>
    <w:rsid w:val="007447A9"/>
    <w:rsid w:val="00757FD9"/>
    <w:rsid w:val="00781CC7"/>
    <w:rsid w:val="007A0D0F"/>
    <w:rsid w:val="007A0D3F"/>
    <w:rsid w:val="00845A69"/>
    <w:rsid w:val="00892FFE"/>
    <w:rsid w:val="008B5D6A"/>
    <w:rsid w:val="008E2C58"/>
    <w:rsid w:val="008E3CF7"/>
    <w:rsid w:val="00906055"/>
    <w:rsid w:val="00913179"/>
    <w:rsid w:val="00915D93"/>
    <w:rsid w:val="00922225"/>
    <w:rsid w:val="009324B0"/>
    <w:rsid w:val="00946AD2"/>
    <w:rsid w:val="00947310"/>
    <w:rsid w:val="00971204"/>
    <w:rsid w:val="00986397"/>
    <w:rsid w:val="009D5B35"/>
    <w:rsid w:val="00A04085"/>
    <w:rsid w:val="00A17052"/>
    <w:rsid w:val="00A44C10"/>
    <w:rsid w:val="00AE5E3B"/>
    <w:rsid w:val="00AF3C36"/>
    <w:rsid w:val="00B4109B"/>
    <w:rsid w:val="00B563D0"/>
    <w:rsid w:val="00C207D9"/>
    <w:rsid w:val="00C55F2C"/>
    <w:rsid w:val="00C624BF"/>
    <w:rsid w:val="00C81A39"/>
    <w:rsid w:val="00C87E00"/>
    <w:rsid w:val="00CA1223"/>
    <w:rsid w:val="00CC26BA"/>
    <w:rsid w:val="00CE47EC"/>
    <w:rsid w:val="00D062CC"/>
    <w:rsid w:val="00D96723"/>
    <w:rsid w:val="00DA5B26"/>
    <w:rsid w:val="00DD3154"/>
    <w:rsid w:val="00DF1C42"/>
    <w:rsid w:val="00E0765E"/>
    <w:rsid w:val="00E53ED7"/>
    <w:rsid w:val="00E73A3C"/>
    <w:rsid w:val="00E82C0D"/>
    <w:rsid w:val="00E862E2"/>
    <w:rsid w:val="00EA1DE1"/>
    <w:rsid w:val="00ED0FAB"/>
    <w:rsid w:val="00ED219B"/>
    <w:rsid w:val="00ED4E96"/>
    <w:rsid w:val="00F148A5"/>
    <w:rsid w:val="00F374A4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FA6948-42E5-4D58-BBA4-CAF958F15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2015-01-11T10:40:00Z</dcterms:created>
  <dcterms:modified xsi:type="dcterms:W3CDTF">2015-01-11T10:40:00Z</dcterms:modified>
</cp:coreProperties>
</file>