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19F" w:rsidRPr="00572C18" w:rsidRDefault="00572C18" w:rsidP="009350AD">
      <w:pPr>
        <w:pStyle w:val="1"/>
        <w:jc w:val="both"/>
        <w:rPr>
          <w:b w:val="0"/>
          <w:bCs w:val="0"/>
          <w:shd w:val="clear" w:color="auto" w:fill="FFFFFF"/>
        </w:rPr>
      </w:pPr>
      <w:r>
        <w:rPr>
          <w:rFonts w:hint="cs"/>
          <w:b w:val="0"/>
          <w:bCs w:val="0"/>
          <w:shd w:val="clear" w:color="auto" w:fill="FFFFFF"/>
          <w:rtl/>
        </w:rPr>
        <w:t xml:space="preserve">    </w:t>
      </w:r>
      <w:r w:rsidR="009350AD" w:rsidRPr="009350AD">
        <w:rPr>
          <w:rFonts w:hint="cs"/>
          <w:b w:val="0"/>
          <w:bCs w:val="0"/>
          <w:shd w:val="clear" w:color="auto" w:fill="FFFFFF"/>
          <w:rtl/>
        </w:rPr>
        <w:t>تسبیح</w:t>
      </w:r>
      <w:r w:rsidR="009350AD" w:rsidRPr="009350AD">
        <w:rPr>
          <w:b w:val="0"/>
          <w:bCs w:val="0"/>
          <w:shd w:val="clear" w:color="auto" w:fill="FFFFFF"/>
          <w:rtl/>
        </w:rPr>
        <w:t xml:space="preserve"> </w:t>
      </w:r>
      <w:r w:rsidR="009350AD" w:rsidRPr="009350AD">
        <w:rPr>
          <w:rFonts w:hint="cs"/>
          <w:b w:val="0"/>
          <w:bCs w:val="0"/>
          <w:shd w:val="clear" w:color="auto" w:fill="FFFFFF"/>
          <w:rtl/>
        </w:rPr>
        <w:t>امام</w:t>
      </w:r>
      <w:r w:rsidR="009350AD" w:rsidRPr="009350AD">
        <w:rPr>
          <w:b w:val="0"/>
          <w:bCs w:val="0"/>
          <w:shd w:val="clear" w:color="auto" w:fill="FFFFFF"/>
          <w:rtl/>
        </w:rPr>
        <w:t xml:space="preserve"> </w:t>
      </w:r>
      <w:r w:rsidR="009350AD" w:rsidRPr="009350AD">
        <w:rPr>
          <w:rFonts w:hint="cs"/>
          <w:b w:val="0"/>
          <w:bCs w:val="0"/>
          <w:shd w:val="clear" w:color="auto" w:fill="FFFFFF"/>
          <w:rtl/>
        </w:rPr>
        <w:t>علی</w:t>
      </w:r>
      <w:r w:rsidR="009350AD" w:rsidRPr="009350AD">
        <w:rPr>
          <w:b w:val="0"/>
          <w:bCs w:val="0"/>
          <w:shd w:val="clear" w:color="auto" w:fill="FFFFFF"/>
          <w:rtl/>
        </w:rPr>
        <w:t xml:space="preserve"> </w:t>
      </w:r>
      <w:r w:rsidR="009350AD" w:rsidRPr="009350AD">
        <w:rPr>
          <w:rFonts w:hint="cs"/>
          <w:b w:val="0"/>
          <w:bCs w:val="0"/>
          <w:shd w:val="clear" w:color="auto" w:fill="FFFFFF"/>
          <w:rtl/>
        </w:rPr>
        <w:t>و</w:t>
      </w:r>
      <w:r w:rsidR="009350AD" w:rsidRPr="009350AD">
        <w:rPr>
          <w:b w:val="0"/>
          <w:bCs w:val="0"/>
          <w:shd w:val="clear" w:color="auto" w:fill="FFFFFF"/>
          <w:rtl/>
        </w:rPr>
        <w:t xml:space="preserve"> </w:t>
      </w:r>
      <w:r w:rsidR="009350AD" w:rsidRPr="009350AD">
        <w:rPr>
          <w:rFonts w:hint="cs"/>
          <w:b w:val="0"/>
          <w:bCs w:val="0"/>
          <w:shd w:val="clear" w:color="auto" w:fill="FFFFFF"/>
          <w:rtl/>
        </w:rPr>
        <w:t>حضرت</w:t>
      </w:r>
      <w:r w:rsidR="009350AD" w:rsidRPr="009350AD">
        <w:rPr>
          <w:b w:val="0"/>
          <w:bCs w:val="0"/>
          <w:shd w:val="clear" w:color="auto" w:fill="FFFFFF"/>
          <w:rtl/>
        </w:rPr>
        <w:t xml:space="preserve"> </w:t>
      </w:r>
      <w:r w:rsidR="009350AD" w:rsidRPr="009350AD">
        <w:rPr>
          <w:rFonts w:hint="cs"/>
          <w:b w:val="0"/>
          <w:bCs w:val="0"/>
          <w:shd w:val="clear" w:color="auto" w:fill="FFFFFF"/>
          <w:rtl/>
        </w:rPr>
        <w:t>زهرا</w:t>
      </w:r>
      <w:r w:rsidR="009350AD" w:rsidRPr="009350AD">
        <w:rPr>
          <w:b w:val="0"/>
          <w:bCs w:val="0"/>
          <w:shd w:val="clear" w:color="auto" w:fill="FFFFFF"/>
          <w:rtl/>
        </w:rPr>
        <w:t xml:space="preserve"> </w:t>
      </w:r>
      <w:r w:rsidR="009350AD" w:rsidRPr="009350AD">
        <w:rPr>
          <w:rFonts w:hint="cs"/>
          <w:b w:val="0"/>
          <w:bCs w:val="0"/>
          <w:shd w:val="clear" w:color="auto" w:fill="FFFFFF"/>
          <w:rtl/>
        </w:rPr>
        <w:t>علیها</w:t>
      </w:r>
      <w:r w:rsidR="009350AD" w:rsidRPr="009350AD">
        <w:rPr>
          <w:b w:val="0"/>
          <w:bCs w:val="0"/>
          <w:shd w:val="clear" w:color="auto" w:fill="FFFFFF"/>
          <w:rtl/>
        </w:rPr>
        <w:t xml:space="preserve"> </w:t>
      </w:r>
      <w:r w:rsidR="009350AD" w:rsidRPr="009350AD">
        <w:rPr>
          <w:rFonts w:hint="cs"/>
          <w:b w:val="0"/>
          <w:bCs w:val="0"/>
          <w:shd w:val="clear" w:color="auto" w:fill="FFFFFF"/>
          <w:rtl/>
        </w:rPr>
        <w:t>السلام</w:t>
      </w:r>
      <w:r w:rsidR="009350AD">
        <w:rPr>
          <w:rFonts w:hint="cs"/>
          <w:b w:val="0"/>
          <w:bCs w:val="0"/>
          <w:shd w:val="clear" w:color="auto" w:fill="FFFFFF"/>
          <w:rtl/>
        </w:rPr>
        <w:t xml:space="preserve"> نز دقبر امام حسین علیه السلام</w:t>
      </w:r>
      <w:bookmarkStart w:id="0" w:name="_GoBack"/>
      <w:bookmarkEnd w:id="0"/>
    </w:p>
    <w:p w:rsidR="009350AD" w:rsidRPr="009350AD" w:rsidRDefault="009350AD" w:rsidP="009350AD">
      <w:pPr>
        <w:spacing w:before="100" w:beforeAutospacing="1" w:after="100" w:afterAutospacing="1"/>
        <w:jc w:val="both"/>
        <w:rPr>
          <w:rFonts w:ascii="Tahoma" w:eastAsia="Times New Roman" w:hAnsi="Tahoma" w:cs="B Zar"/>
          <w:sz w:val="32"/>
          <w:szCs w:val="32"/>
          <w:shd w:val="clear" w:color="auto" w:fill="FFFFFF"/>
          <w:lang w:bidi="fa-IR"/>
        </w:rPr>
      </w:pPr>
      <w:r w:rsidRPr="009350AD">
        <w:rPr>
          <w:rFonts w:ascii="Tahoma" w:eastAsia="Times New Roman" w:hAnsi="Tahoma" w:cs="B Zar"/>
          <w:sz w:val="32"/>
          <w:szCs w:val="32"/>
          <w:shd w:val="clear" w:color="auto" w:fill="FFFFFF"/>
          <w:rtl/>
          <w:lang w:bidi="fa-IR"/>
        </w:rPr>
        <w:t xml:space="preserve">مقصد دوم در فصل هفتم از باب زیارات: آداب زیارت امام حسین علیه السلام: یازدهم- از ابوسعید مدائنى منقولست که گفت رفتم به خدمت حضرت صادق علیه السلام و پرسیدم که بروم به زیارت قبر حسین علیه السلام فرمود بلى برو به زیارت قبر حسین علیه السلام فرزند رسول خدا صلى الله علیه و آله نیکترین نیکان و پاکیزه ترین پاکیزگان و نیکوکارترین نیکوکاران و چون آن حضرت را زیارت کنى نزد سر آن حضرت هزار مرتبه تسبیح حضرت امیرالمؤ منین علیه السلام را بخوان و نزد پاهاى آن حضرت هزار مرتبه تسبیح حضرت فاطمه سلام الله علیها را بخوان پس نزد آن حضرت دو رکعت نماز بکن و در آن دو رکعت سوره یسَّ والرّحمن بخوان پس چون چنین کنى ثواب عظیم از براى توخواهدبود گفتم فداى تو شوم تسبیح على و فاطمه علیهماالسلام را به من بیاموز فرمود بلى اى ابوسعید، </w:t>
      </w:r>
    </w:p>
    <w:p w:rsidR="009350AD" w:rsidRDefault="009350AD" w:rsidP="009350AD">
      <w:pPr>
        <w:spacing w:before="100" w:beforeAutospacing="1" w:after="100" w:afterAutospacing="1"/>
        <w:jc w:val="both"/>
        <w:rPr>
          <w:rFonts w:ascii="Tahoma" w:eastAsia="Times New Roman" w:hAnsi="Tahoma" w:cs="B Zar" w:hint="cs"/>
          <w:sz w:val="32"/>
          <w:szCs w:val="32"/>
          <w:shd w:val="clear" w:color="auto" w:fill="FFFFFF"/>
          <w:rtl/>
          <w:lang w:bidi="fa-IR"/>
        </w:rPr>
      </w:pPr>
      <w:r w:rsidRPr="009350AD">
        <w:rPr>
          <w:rFonts w:ascii="Tahoma" w:eastAsia="Times New Roman" w:hAnsi="Tahoma" w:cs="B Zar"/>
          <w:sz w:val="32"/>
          <w:szCs w:val="32"/>
          <w:shd w:val="clear" w:color="auto" w:fill="FFFFFF"/>
          <w:rtl/>
          <w:lang w:bidi="fa-IR"/>
        </w:rPr>
        <w:t>تسبیح على علیه السلام این است</w:t>
      </w:r>
      <w:r w:rsidRPr="009350AD">
        <w:rPr>
          <w:rFonts w:ascii="Tahoma" w:eastAsia="Times New Roman" w:hAnsi="Tahoma" w:cs="B Zar"/>
          <w:sz w:val="32"/>
          <w:szCs w:val="32"/>
          <w:shd w:val="clear" w:color="auto" w:fill="FFFFFF"/>
          <w:lang w:bidi="fa-IR"/>
        </w:rPr>
        <w:t xml:space="preserve"> :</w:t>
      </w:r>
    </w:p>
    <w:p w:rsidR="009350AD" w:rsidRPr="009350AD" w:rsidRDefault="009350AD" w:rsidP="009350AD">
      <w:pPr>
        <w:spacing w:before="100" w:beforeAutospacing="1" w:after="100" w:afterAutospacing="1"/>
        <w:jc w:val="both"/>
        <w:rPr>
          <w:rFonts w:ascii="Tahoma" w:eastAsia="Times New Roman" w:hAnsi="Tahoma" w:cs="B Zar"/>
          <w:sz w:val="32"/>
          <w:szCs w:val="32"/>
          <w:shd w:val="clear" w:color="auto" w:fill="FFFFFF"/>
          <w:lang w:bidi="fa-IR"/>
        </w:rPr>
      </w:pPr>
    </w:p>
    <w:p w:rsidR="009350AD" w:rsidRPr="009350AD" w:rsidRDefault="009350AD" w:rsidP="009350AD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9350AD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سُبْحانَ الَّذى لا تَنْفَدُ خَزآئِنُهُ سُبْحانَ الَّذى لا تَبیدُ مَعالِمُهُ سُبْحانَ الَّذى لا یَفْنى ما عِنْدَهُ سُبْحانَ الَّذى لا</w:t>
      </w:r>
    </w:p>
    <w:p w:rsidR="009350AD" w:rsidRPr="009350AD" w:rsidRDefault="009350AD" w:rsidP="009350AD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shd w:val="clear" w:color="auto" w:fill="FFFFFF"/>
          <w:lang w:bidi="fa-IR"/>
        </w:rPr>
      </w:pPr>
      <w:r w:rsidRPr="009350AD">
        <w:rPr>
          <w:rFonts w:ascii="Tahoma" w:eastAsia="Times New Roman" w:hAnsi="Tahoma" w:cs="B Nazanin"/>
          <w:sz w:val="28"/>
          <w:szCs w:val="28"/>
          <w:shd w:val="clear" w:color="auto" w:fill="FFFFFF"/>
          <w:rtl/>
          <w:lang w:bidi="fa-IR"/>
        </w:rPr>
        <w:t>منزه است آنکه تمام نشود خزینه هایش منزه است آنکه پایان نپذیرد نشانه هایش منزه است آنکه فانى نشود آنچه نزد او است منزه است آنکه</w:t>
      </w:r>
    </w:p>
    <w:p w:rsidR="009350AD" w:rsidRDefault="009350AD" w:rsidP="009350AD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9350AD" w:rsidRDefault="009350AD" w:rsidP="009350AD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9350AD" w:rsidRPr="009350AD" w:rsidRDefault="009350AD" w:rsidP="009350AD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9350AD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یُشْرِکُ اَحَداً فى حُکْمِهِ سُبْحانَ الَّذى لاَ اضْمِحْلالَ لِفَخْرِهِ سُبْحانَ الَّذى لاَ انْقِطاعَ لِمُدَّتِهِ سُبْحانَ الَّذى لا اِلهَ غَیْرُهُ</w:t>
      </w:r>
    </w:p>
    <w:p w:rsidR="009350AD" w:rsidRPr="009350AD" w:rsidRDefault="009350AD" w:rsidP="009350AD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shd w:val="clear" w:color="auto" w:fill="FFFFFF"/>
          <w:lang w:bidi="fa-IR"/>
        </w:rPr>
      </w:pPr>
      <w:r w:rsidRPr="009350AD">
        <w:rPr>
          <w:rFonts w:ascii="Tahoma" w:eastAsia="Times New Roman" w:hAnsi="Tahoma" w:cs="B Nazanin"/>
          <w:sz w:val="28"/>
          <w:szCs w:val="28"/>
          <w:shd w:val="clear" w:color="auto" w:fill="FFFFFF"/>
          <w:rtl/>
          <w:lang w:bidi="fa-IR"/>
        </w:rPr>
        <w:t>شریک نگیرد هیچکس را در حُکمش منزه است آنکه از میان نرود فخر و عزتش منزه است آنکه دورانش پایان ندارد منزه است آنکه معبودى جز او نیست</w:t>
      </w:r>
    </w:p>
    <w:p w:rsidR="009350AD" w:rsidRPr="009350AD" w:rsidRDefault="009350AD" w:rsidP="009350A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350AD" w:rsidRPr="009350AD" w:rsidRDefault="009350AD" w:rsidP="009350AD">
      <w:pPr>
        <w:spacing w:before="100" w:beforeAutospacing="1" w:after="100" w:afterAutospacing="1"/>
        <w:jc w:val="both"/>
        <w:rPr>
          <w:rFonts w:ascii="Tahoma" w:eastAsia="Times New Roman" w:hAnsi="Tahoma" w:cs="B Zar"/>
          <w:sz w:val="32"/>
          <w:szCs w:val="32"/>
          <w:shd w:val="clear" w:color="auto" w:fill="FFFFFF"/>
          <w:lang w:bidi="fa-IR"/>
        </w:rPr>
      </w:pPr>
      <w:r w:rsidRPr="009350AD">
        <w:rPr>
          <w:rFonts w:ascii="Tahoma" w:eastAsia="Times New Roman" w:hAnsi="Tahoma" w:cs="B Zar"/>
          <w:sz w:val="32"/>
          <w:szCs w:val="32"/>
          <w:shd w:val="clear" w:color="auto" w:fill="FFFFFF"/>
          <w:rtl/>
          <w:lang w:bidi="fa-IR"/>
        </w:rPr>
        <w:t>و تسبیح حضرت فاطمه سلام الله علیها این است</w:t>
      </w:r>
      <w:r w:rsidRPr="009350AD">
        <w:rPr>
          <w:rFonts w:ascii="Tahoma" w:eastAsia="Times New Roman" w:hAnsi="Tahoma" w:cs="B Zar"/>
          <w:sz w:val="32"/>
          <w:szCs w:val="32"/>
          <w:shd w:val="clear" w:color="auto" w:fill="FFFFFF"/>
          <w:lang w:bidi="fa-IR"/>
        </w:rPr>
        <w:t xml:space="preserve"> :</w:t>
      </w:r>
    </w:p>
    <w:p w:rsidR="009350AD" w:rsidRPr="009350AD" w:rsidRDefault="009350AD" w:rsidP="009350A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350AD" w:rsidRPr="009350AD" w:rsidRDefault="009350AD" w:rsidP="009350AD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9350AD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سُبْحانَ ذِى الْجَلالِ الْباذِخِ الْعَظیمِ سُبْحانَ ذِى الْعِزِّ الشّامِخِ الْمُنیفِ سُبْحانَ ذِى الْمُلْکِ الْفاخِرِ الْقَدیمِ سُبْحانَ</w:t>
      </w:r>
    </w:p>
    <w:p w:rsidR="009350AD" w:rsidRPr="009350AD" w:rsidRDefault="009350AD" w:rsidP="009350AD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shd w:val="clear" w:color="auto" w:fill="FFFFFF"/>
          <w:lang w:bidi="fa-IR"/>
        </w:rPr>
      </w:pPr>
      <w:r w:rsidRPr="009350AD">
        <w:rPr>
          <w:rFonts w:ascii="Tahoma" w:eastAsia="Times New Roman" w:hAnsi="Tahoma" w:cs="B Nazanin"/>
          <w:sz w:val="28"/>
          <w:szCs w:val="28"/>
          <w:shd w:val="clear" w:color="auto" w:fill="FFFFFF"/>
          <w:rtl/>
          <w:lang w:bidi="fa-IR"/>
        </w:rPr>
        <w:t>منزه است صاحب جلالت والاى بزرگ منزه است صاحب عزت بلند و فراز منزه است صاحب فرمانروائى گرانمایه دیرینه منزه است</w:t>
      </w:r>
    </w:p>
    <w:p w:rsidR="009350AD" w:rsidRDefault="009350AD" w:rsidP="009350AD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9350AD" w:rsidRPr="009350AD" w:rsidRDefault="009350AD" w:rsidP="009350AD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9350AD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ذِى الْبَهْجَهِ وَالْجَمالِ سُبْحانَ مَنْ تَرَدّى بِالنُّورِ وَالْوَقارِ سُبْحانَ مَنْ یَرى اَثَرَ النَّمْلِ فِى الصَّفا وَوَقْعَ الطَّیْرِ فِى الْهَوآءِ</w:t>
      </w:r>
    </w:p>
    <w:p w:rsidR="009350AD" w:rsidRPr="009350AD" w:rsidRDefault="009350AD" w:rsidP="009350AD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shd w:val="clear" w:color="auto" w:fill="FFFFFF"/>
          <w:lang w:bidi="fa-IR"/>
        </w:rPr>
      </w:pPr>
      <w:r w:rsidRPr="009350AD">
        <w:rPr>
          <w:rFonts w:ascii="Tahoma" w:eastAsia="Times New Roman" w:hAnsi="Tahoma" w:cs="B Nazanin"/>
          <w:sz w:val="28"/>
          <w:szCs w:val="28"/>
          <w:shd w:val="clear" w:color="auto" w:fill="FFFFFF"/>
          <w:rtl/>
          <w:lang w:bidi="fa-IR"/>
        </w:rPr>
        <w:t>صاحب شادمانى و زیبائى منزه است آنکه جامه نور و وقار دربردارد منزه است آنکه بیند جاى پاى مُور را در سنگ خارا و ردّ عبور پرنده را در هوا</w:t>
      </w:r>
    </w:p>
    <w:p w:rsidR="009350AD" w:rsidRDefault="009350AD" w:rsidP="009350AD">
      <w:pPr>
        <w:pStyle w:val="20"/>
      </w:pPr>
    </w:p>
    <w:sectPr w:rsidR="009350AD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5C48" w:rsidRDefault="009E5C48" w:rsidP="005D719F">
      <w:r>
        <w:separator/>
      </w:r>
    </w:p>
  </w:endnote>
  <w:endnote w:type="continuationSeparator" w:id="0">
    <w:p w:rsidR="009E5C48" w:rsidRDefault="009E5C48" w:rsidP="005D7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C436A56-412D-4939-A1B4-4832C79249E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A263DB7-A29E-4849-A016-ACB7BAF13D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3AEDB16-4351-4642-8F3E-5D1293EA07D6}"/>
    <w:embedBold r:id="rId4" w:fontKey="{84B356FA-6E10-4D81-AB47-3749DEC06BF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A3313474-CB55-40FA-ABCC-A21DD5817F14}"/>
    <w:embedBold r:id="rId6" w:fontKey="{09BFB3E9-AC26-4B48-8518-54D957D20AB5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962E8377-95F9-4F2F-BB1A-C7C4FF72C93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80482F16-7A35-413B-B20C-E39D129B100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9B7C3DB-AED7-4285-8645-D91BB007AA61}"/>
    <w:embedBold r:id="rId10" w:fontKey="{CF539507-A5C7-4377-B084-A2BC847C486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8597B289-8E03-4D3F-BF1C-60FA964BCF35}"/>
    <w:embedBold r:id="rId12" w:fontKey="{0A9B2202-7C83-42D8-BBE0-68B52BA26A43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BF98215B-B2CD-475E-8905-3DC2E04E413F}"/>
    <w:embedBold r:id="rId14" w:fontKey="{6AA60E1A-A102-4193-A3E6-1B32AB33B62A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7990"/>
    </w:tblGrid>
    <w:tr w:rsidR="005D719F" w:rsidRPr="005D719F" w:rsidTr="00CC2555">
      <w:tc>
        <w:tcPr>
          <w:tcW w:w="1054" w:type="dxa"/>
        </w:tcPr>
        <w:p w:rsidR="005D719F" w:rsidRPr="005D719F" w:rsidRDefault="005D719F" w:rsidP="00CC2555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5D719F">
            <w:rPr>
              <w:sz w:val="22"/>
              <w:szCs w:val="22"/>
            </w:rPr>
            <w:fldChar w:fldCharType="begin"/>
          </w:r>
          <w:r w:rsidRPr="005D719F">
            <w:rPr>
              <w:sz w:val="22"/>
              <w:szCs w:val="22"/>
            </w:rPr>
            <w:instrText xml:space="preserve"> PAGE   \* MERGEFORMAT </w:instrText>
          </w:r>
          <w:r w:rsidRPr="005D719F">
            <w:rPr>
              <w:sz w:val="22"/>
              <w:szCs w:val="22"/>
            </w:rPr>
            <w:fldChar w:fldCharType="separate"/>
          </w:r>
          <w:r w:rsidR="009350AD">
            <w:rPr>
              <w:noProof/>
              <w:sz w:val="22"/>
              <w:szCs w:val="22"/>
              <w:rtl/>
            </w:rPr>
            <w:t>2</w:t>
          </w:r>
          <w:r w:rsidRPr="005D719F">
            <w:rPr>
              <w:sz w:val="22"/>
              <w:szCs w:val="22"/>
            </w:rPr>
            <w:fldChar w:fldCharType="end"/>
          </w:r>
        </w:p>
      </w:tc>
      <w:tc>
        <w:tcPr>
          <w:tcW w:w="7990" w:type="dxa"/>
        </w:tcPr>
        <w:p w:rsidR="005D719F" w:rsidRPr="005D719F" w:rsidRDefault="005D719F" w:rsidP="00CC2555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5D719F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5D719F" w:rsidRDefault="005D719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5C48" w:rsidRDefault="009E5C48" w:rsidP="005D719F">
      <w:r>
        <w:separator/>
      </w:r>
    </w:p>
  </w:footnote>
  <w:footnote w:type="continuationSeparator" w:id="0">
    <w:p w:rsidR="009E5C48" w:rsidRDefault="009E5C48" w:rsidP="005D71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19F" w:rsidRPr="00B022A1" w:rsidRDefault="005D719F" w:rsidP="009350AD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8F814D7" wp14:editId="30442A56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="009350AD" w:rsidRPr="009350AD">
      <w:rPr>
        <w:rFonts w:ascii="Neirizi" w:eastAsia="Times New Roman" w:hAnsi="Neirizi" w:cs="Neirizi" w:hint="cs"/>
        <w:b/>
        <w:bCs/>
        <w:rtl/>
        <w:lang w:bidi="fa-IR"/>
      </w:rPr>
      <w:t>تسبیح</w:t>
    </w:r>
    <w:r w:rsidR="009350AD" w:rsidRPr="009350AD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9350AD" w:rsidRPr="009350AD">
      <w:rPr>
        <w:rFonts w:ascii="Neirizi" w:eastAsia="Times New Roman" w:hAnsi="Neirizi" w:cs="Neirizi" w:hint="cs"/>
        <w:b/>
        <w:bCs/>
        <w:rtl/>
        <w:lang w:bidi="fa-IR"/>
      </w:rPr>
      <w:t>امام</w:t>
    </w:r>
    <w:r w:rsidR="009350AD" w:rsidRPr="009350AD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9350AD" w:rsidRPr="009350AD">
      <w:rPr>
        <w:rFonts w:ascii="Neirizi" w:eastAsia="Times New Roman" w:hAnsi="Neirizi" w:cs="Neirizi" w:hint="cs"/>
        <w:b/>
        <w:bCs/>
        <w:rtl/>
        <w:lang w:bidi="fa-IR"/>
      </w:rPr>
      <w:t>علی</w:t>
    </w:r>
    <w:r w:rsidR="009350AD" w:rsidRPr="009350AD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9350AD" w:rsidRPr="009350AD">
      <w:rPr>
        <w:rFonts w:ascii="Neirizi" w:eastAsia="Times New Roman" w:hAnsi="Neirizi" w:cs="Neirizi" w:hint="cs"/>
        <w:b/>
        <w:bCs/>
        <w:rtl/>
        <w:lang w:bidi="fa-IR"/>
      </w:rPr>
      <w:t>و</w:t>
    </w:r>
    <w:r w:rsidR="009350AD" w:rsidRPr="009350AD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9350AD" w:rsidRPr="009350AD">
      <w:rPr>
        <w:rFonts w:ascii="Neirizi" w:eastAsia="Times New Roman" w:hAnsi="Neirizi" w:cs="Neirizi" w:hint="cs"/>
        <w:b/>
        <w:bCs/>
        <w:rtl/>
        <w:lang w:bidi="fa-IR"/>
      </w:rPr>
      <w:t>حضرت</w:t>
    </w:r>
    <w:r w:rsidR="009350AD" w:rsidRPr="009350AD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9350AD" w:rsidRPr="009350AD">
      <w:rPr>
        <w:rFonts w:ascii="Neirizi" w:eastAsia="Times New Roman" w:hAnsi="Neirizi" w:cs="Neirizi" w:hint="cs"/>
        <w:b/>
        <w:bCs/>
        <w:rtl/>
        <w:lang w:bidi="fa-IR"/>
      </w:rPr>
      <w:t>زهرا</w:t>
    </w:r>
    <w:r w:rsidR="009350AD" w:rsidRPr="009350AD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9350AD" w:rsidRPr="009350AD">
      <w:rPr>
        <w:rFonts w:ascii="Neirizi" w:eastAsia="Times New Roman" w:hAnsi="Neirizi" w:cs="Neirizi" w:hint="cs"/>
        <w:b/>
        <w:bCs/>
        <w:rtl/>
        <w:lang w:bidi="fa-IR"/>
      </w:rPr>
      <w:t>علیها</w:t>
    </w:r>
    <w:r w:rsidR="009350AD" w:rsidRPr="009350AD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9350AD" w:rsidRPr="009350AD">
      <w:rPr>
        <w:rFonts w:ascii="Neirizi" w:eastAsia="Times New Roman" w:hAnsi="Neirizi" w:cs="Neirizi" w:hint="cs"/>
        <w:b/>
        <w:bCs/>
        <w:rtl/>
        <w:lang w:bidi="fa-IR"/>
      </w:rPr>
      <w:t>السلام</w:t>
    </w:r>
  </w:p>
  <w:p w:rsidR="005D719F" w:rsidRDefault="005D71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19F"/>
    <w:rsid w:val="003E450F"/>
    <w:rsid w:val="00572C18"/>
    <w:rsid w:val="005D719F"/>
    <w:rsid w:val="00686101"/>
    <w:rsid w:val="006D05FC"/>
    <w:rsid w:val="007837F9"/>
    <w:rsid w:val="009350AD"/>
    <w:rsid w:val="009A60A5"/>
    <w:rsid w:val="009E5C48"/>
    <w:rsid w:val="00A05D30"/>
    <w:rsid w:val="00B95DD7"/>
    <w:rsid w:val="00CE7D4C"/>
    <w:rsid w:val="00D47E62"/>
    <w:rsid w:val="00E14CEC"/>
    <w:rsid w:val="00EB3C6E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71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1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71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1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60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2015-01-18T07:02:00Z</cp:lastPrinted>
  <dcterms:created xsi:type="dcterms:W3CDTF">2015-01-18T08:01:00Z</dcterms:created>
  <dcterms:modified xsi:type="dcterms:W3CDTF">2015-01-18T08:01:00Z</dcterms:modified>
</cp:coreProperties>
</file>