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34A" w:rsidRPr="003D1066" w:rsidRDefault="003D1066" w:rsidP="00E9734A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9734A" w:rsidRPr="003D1066">
        <w:rPr>
          <w:rFonts w:hint="cs"/>
          <w:b w:val="0"/>
          <w:bCs w:val="0"/>
          <w:rtl/>
        </w:rPr>
        <w:t>تسبیحات</w:t>
      </w:r>
      <w:r w:rsidR="00E9734A" w:rsidRPr="003D1066">
        <w:rPr>
          <w:b w:val="0"/>
          <w:bCs w:val="0"/>
          <w:rtl/>
        </w:rPr>
        <w:t xml:space="preserve"> </w:t>
      </w:r>
      <w:r w:rsidR="00E9734A" w:rsidRPr="003D1066">
        <w:rPr>
          <w:rFonts w:hint="cs"/>
          <w:b w:val="0"/>
          <w:bCs w:val="0"/>
          <w:rtl/>
        </w:rPr>
        <w:t>ده</w:t>
      </w:r>
      <w:r w:rsidR="00E9734A" w:rsidRPr="003D1066">
        <w:rPr>
          <w:b w:val="0"/>
          <w:bCs w:val="0"/>
          <w:rtl/>
        </w:rPr>
        <w:t xml:space="preserve"> </w:t>
      </w:r>
      <w:r w:rsidR="00E9734A" w:rsidRPr="003D1066">
        <w:rPr>
          <w:rFonts w:hint="cs"/>
          <w:b w:val="0"/>
          <w:bCs w:val="0"/>
          <w:rtl/>
        </w:rPr>
        <w:t>گانه</w:t>
      </w:r>
      <w:r w:rsidR="00E9734A" w:rsidRPr="003D1066">
        <w:rPr>
          <w:b w:val="0"/>
          <w:bCs w:val="0"/>
          <w:rtl/>
        </w:rPr>
        <w:t xml:space="preserve"> </w:t>
      </w:r>
      <w:r w:rsidR="00E9734A" w:rsidRPr="003D1066">
        <w:rPr>
          <w:rFonts w:hint="cs"/>
          <w:b w:val="0"/>
          <w:bCs w:val="0"/>
          <w:rtl/>
        </w:rPr>
        <w:t>در</w:t>
      </w:r>
      <w:r w:rsidR="00E9734A" w:rsidRPr="003D1066">
        <w:rPr>
          <w:b w:val="0"/>
          <w:bCs w:val="0"/>
          <w:rtl/>
        </w:rPr>
        <w:t xml:space="preserve"> </w:t>
      </w:r>
      <w:r w:rsidR="00E9734A" w:rsidRPr="003D1066">
        <w:rPr>
          <w:rFonts w:hint="cs"/>
          <w:b w:val="0"/>
          <w:bCs w:val="0"/>
          <w:rtl/>
        </w:rPr>
        <w:t>هر</w:t>
      </w:r>
      <w:r w:rsidR="00E9734A" w:rsidRPr="003D1066">
        <w:rPr>
          <w:b w:val="0"/>
          <w:bCs w:val="0"/>
          <w:rtl/>
        </w:rPr>
        <w:t xml:space="preserve"> </w:t>
      </w:r>
      <w:r w:rsidR="00E9734A" w:rsidRPr="003D1066">
        <w:rPr>
          <w:rFonts w:hint="cs"/>
          <w:b w:val="0"/>
          <w:bCs w:val="0"/>
          <w:rtl/>
        </w:rPr>
        <w:t>روز</w:t>
      </w:r>
      <w:r w:rsidR="00E9734A" w:rsidRPr="003D1066">
        <w:rPr>
          <w:b w:val="0"/>
          <w:bCs w:val="0"/>
          <w:rtl/>
        </w:rPr>
        <w:t xml:space="preserve"> </w:t>
      </w:r>
      <w:r w:rsidR="00E9734A" w:rsidRPr="003D1066">
        <w:rPr>
          <w:rFonts w:hint="cs"/>
          <w:b w:val="0"/>
          <w:bCs w:val="0"/>
          <w:rtl/>
        </w:rPr>
        <w:t>ماه</w:t>
      </w:r>
      <w:r w:rsidR="00E9734A" w:rsidRPr="003D1066">
        <w:rPr>
          <w:b w:val="0"/>
          <w:bCs w:val="0"/>
          <w:rtl/>
        </w:rPr>
        <w:t xml:space="preserve"> </w:t>
      </w:r>
      <w:r w:rsidR="00E9734A" w:rsidRPr="003D1066">
        <w:rPr>
          <w:rFonts w:hint="cs"/>
          <w:b w:val="0"/>
          <w:bCs w:val="0"/>
          <w:rtl/>
        </w:rPr>
        <w:t>رمضان</w:t>
      </w:r>
    </w:p>
    <w:p w:rsidR="00E9734A" w:rsidRPr="00E9734A" w:rsidRDefault="003D1066" w:rsidP="003D1066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 xml:space="preserve">اعمال مشترکه ماه رمضان: قسم چهارم اعمال هر روز ماه رمضان؛ </w:t>
      </w:r>
      <w:r w:rsidR="00E9734A" w:rsidRPr="00E9734A">
        <w:rPr>
          <w:rtl/>
        </w:rPr>
        <w:t>دوم و فرموده ‏اند مى ‏خوانى اين تسبيحات را در هر روز ماه رمضان از اول تا به آخر و آن ده جزء</w:t>
      </w:r>
      <w:r w:rsidR="00E9734A" w:rsidRPr="00E9734A">
        <w:rPr>
          <w:sz w:val="18"/>
          <w:szCs w:val="18"/>
          <w:rtl/>
        </w:rPr>
        <w:t>است</w:t>
      </w:r>
      <w:r w:rsidR="00E9734A" w:rsidRPr="00E9734A">
        <w:rPr>
          <w:rtl/>
        </w:rPr>
        <w:t>هر جزء آن مشتمل بر ده سبحان الله‏</w:t>
      </w: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="003D1066">
        <w:rPr>
          <w:rFonts w:hint="cs"/>
          <w:rtl/>
        </w:rPr>
        <w:t xml:space="preserve">1- </w:t>
      </w:r>
      <w:r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خداى آفريننده بندگان منزه است خداى صورت آفرين منزه است خداى كه همه موجودات را جفت آفريد</w:t>
      </w:r>
    </w:p>
    <w:p w:rsidR="00E9734A" w:rsidRPr="00E9734A" w:rsidRDefault="00E9734A" w:rsidP="00E9734A">
      <w:pPr>
        <w:pStyle w:val="20"/>
        <w:rPr>
          <w:rFonts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جَاعِلِ الظُّلُمَاتِ وَ النُّورِ سُبْحَانَ اللَّهِ فَالِقِ الْحَبِّ وَ النَّوَى سُبْحَانَ اللَّهِ خَالِقِ كُلِّ شَيْ‏ءٍ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خداى كه نور و ظلمت را براى نظم جهان قرار داد منزه است خداى كه دانه و بذرها در زمين بر شكافت منزه است خداى كه آفريننده تمام موجودات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خَالِقِ مَا يُرَى وَ مَا لاَ يُرَى سُبْحَانَ اللَّهِ مِدَادَ كَلِمَاتِهِ‏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كه آنچه بچشم ديده شود و آنچه ديده نشود همه را او آفريده است منزه است خداى بمقدار كلمات نامنتهاى او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  <w:rPr>
          <w:rFonts w:cs="Tahoma"/>
          <w:color w:val="000000"/>
          <w:sz w:val="18"/>
          <w:szCs w:val="18"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سُبْحَانَ اللَّهِ رَبِّ الْعَالَمِينَ سُبْحَانَ اللَّهِ السَّمِيعِ الَّذِي لَيْسَ شَيْ‏ءٌ أَسْمَعَ مِنْهُ يَسْمَعُ مِنْ فَوْقِ عَرْشِهِ مَا تَحْتَ سَبْعِ أَرَضِينَ‏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خداى پروردگار جهان و جهانيان منزه است خداى شنوايى كه شنواتر از او نيست از بالاى عرش تا زير هفتم زمين مى ‏شنود</w:t>
      </w:r>
    </w:p>
    <w:p w:rsidR="00E9734A" w:rsidRPr="00E9734A" w:rsidRDefault="00E9734A" w:rsidP="00E9734A">
      <w:pPr>
        <w:pStyle w:val="2"/>
        <w:rPr>
          <w:color w:val="000000"/>
          <w:sz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يَسْمَعُ مَا فِي ظُلُمَاتِ الْبَرِّ وَ الْبَحْرِ وَ يَسْمَعُ الْأَنِينَ وَ الشَّكْوَى وَ يَسْمَعُ السِّرَّ وَ أَخْفَى‏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و در تاريكى بيابان و دريا مى‏شنود و ناله و زارى خلق را مى‏شنود راز و پنهانترين سخن خلق را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يَسْمَعُ وَسَاوِسَ الصُّدُورِ وَ يَعْلَمُ خَائِنَةَ الْأَعْيُنِ وَ مَا تُخْفِي الصُّدُورُ وَ لاَ يُصِمُّ سَمْعَهُ صَوْتٌ‏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و وسوسه درون دلها را مى ‏شنود و هيچ صوتى از شنوايى او فوت نخواهد شد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="003D1066">
        <w:rPr>
          <w:rFonts w:hint="cs"/>
          <w:rtl/>
        </w:rPr>
        <w:t xml:space="preserve">2- </w:t>
      </w:r>
      <w:r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خداى آفريننده بندگان منزه است خداى صورت آفرين منزه است خدايى كه همه موجودات را جفت آفريد</w:t>
      </w: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سُبْحَانَ اللَّهِ جَاعِلِ الظُّلُمَاتِ وَ النُّورِ سُبْحَانَ اللَّهِ فَالِقِ الْحَبِّ وَ النَّوَى سُبْحَانَ اللَّهِ</w:t>
      </w:r>
      <w:r>
        <w:t xml:space="preserve"> </w:t>
      </w:r>
      <w:r w:rsidRPr="00E9734A">
        <w:rPr>
          <w:rFonts w:hint="cs"/>
          <w:rtl/>
        </w:rPr>
        <w:t>خَالِقِ كُلِّ شَيْ‏ءٍ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خدايى كه نور و ظلمت را براى نظم عالم مقرر فرمود منزه است خدايى كه شكافنده بذر و دانه‏هاست در زمين منزه است خداى كه آفريننده تمام موجودات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خَالِقِ مَا يُرَى وَ مَا لاَ يُرَى سُبْحَانَ اللَّهِ مِدَادَ كَلِمَاتِهِ سُبْحَانَ اللَّهِ رَبِّ الْعَالَمِينَ‏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خداى كه آنچه به چشم ديده شود و آنچه ديده نشود همه را او آفريده است منزه است خداى به مقدار كلمات نامنتهاى او منزه است خداى پروردگار عالميان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الْبَصِيرِ الَّذِي لَيْسَ شَيْ‏ءٌ أَبْصَرَ مِنْهُ‏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بينايى كه هيچ بيناتر از او نيست</w:t>
      </w:r>
    </w:p>
    <w:p w:rsidR="00E9734A" w:rsidRDefault="00E9734A" w:rsidP="00E9734A">
      <w:pPr>
        <w:pStyle w:val="20"/>
      </w:pPr>
      <w:r w:rsidRPr="00E9734A">
        <w:rPr>
          <w:rFonts w:cs="Tahoma"/>
          <w:sz w:val="43"/>
          <w:rtl/>
        </w:rPr>
        <w:br/>
      </w:r>
      <w:r w:rsidRPr="00E9734A">
        <w:rPr>
          <w:rFonts w:hint="cs"/>
          <w:rtl/>
        </w:rPr>
        <w:t>يُبْصِرُ مِنْ فَوْقِ عَرْشِهِ مَا تَحْتَ سَبْعِ أَرَضِينَ وَ يُبْصِرُ مَا فِي ظُلُمَاتِ الْبَرِّ وَ الْبَحْرِ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هر چيز را از بالاى عرش گرفته تا زير هفتم زمين مى‏بيند و هر چه در تاريكى بيابان و درياست مى ‏بيند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لاَ تُدْرِكُهُ الْأَبْصَارُ وَ هُوَ يُدْرِكُ الْأَبْصَارَ وَ هُوَ اللَّطِيفُ الْخَبِيرُ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و ديده ‏ها او را نخواهد ديد و او همه را مى‏بيند و او بسى لطيف و نا پيداست و به همه امور عالم و آگاه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(وَ) لاَ تُغْشِي (تُغَشِّي) بَصَرَهُ الظُّلْمَةُ وَ لاَ يُسْتَتَرُ مِنْهُ بِسِتْرٍ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نه تاريكى مانع بينايى او ش</w:t>
      </w:r>
      <w:r w:rsidRPr="00E9734A">
        <w:rPr>
          <w:rtl/>
        </w:rPr>
        <w:t>ود و نه پرده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لاَ يُوَارِي مِنْهُ جِدَارٌ وَ لاَ يَغِيبُ عَنْهُ بَرٌّ وَ لاَ بَحْرٌ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و نه ديوارى حجاب بصيرتش گردد و نه هيچ چيز از بيابان و دريا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لاَ يُكِنُّ (يَكِنُّ) مِنْهُ جَبَلٌ مَا فِي أَصْلِهِ وَ لاَ قَلْبٌ مَا فِيهِ‏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آنچه در اين كوهها (از جو</w:t>
      </w:r>
      <w:r w:rsidRPr="00E9734A">
        <w:rPr>
          <w:rtl/>
        </w:rPr>
        <w:t>اهر و معادن) و نه اسرار دلها</w:t>
      </w:r>
    </w:p>
    <w:p w:rsidR="00E9734A" w:rsidRPr="00E9734A" w:rsidRDefault="00E9734A" w:rsidP="00E9734A">
      <w:pPr>
        <w:pStyle w:val="2"/>
        <w:rPr>
          <w:color w:val="000000"/>
          <w:sz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لاَ جَنْبٌ مَا فِي قَلْبِهِ وَ لاَ يَسْتَتِرُ مِنْهُ صَغِيرٌ وَ لاَ كَبِيرٌ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انديشه درونها بر او پنهان است و نه هيچ بزرگ و كوچك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لاَ يَسْتَخْفِي مِنْهُ صَغِيرٌ لِصِغَرِهِ وَ لاَ يَخْفَى عَلَيْهِ شَيْ‏ءٌ فِي الْأَرْضِ وَ لاَ فِي السَّمَاءِ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نه خردى چيزى بر او موجب خفا است و نه چيزى در آسمان و زمين بر او پنهان است</w:t>
      </w: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هُوَ الَّذِي يُصَوِّرُكُمْ فِي الْأَرْحَامِ كَيْفَ يَشَاءُ لاَ إِلَهَ إِلاَّ هُوَ الْعَزِيزُ الْحَكِيمُ‏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اوست خدايى كه شما را در رحم مادران هر گونه بخواهد مى‏نگارد و هيچ خدايى جز آن ذات با اقتدار و عزت و حكمت نخواهد بود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="003D1066">
        <w:rPr>
          <w:rFonts w:hint="cs"/>
          <w:rtl/>
        </w:rPr>
        <w:t xml:space="preserve">3- </w:t>
      </w:r>
      <w:r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 سُبْحَانَ اللَّهِ جَاعِلِ الظُّلُمَاتِ وَ النُّورِ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آفريننده بندگان منزه است خداى صورت آفرين منزه است خدايى كه همه موجودات را جفت آفريد منزه است خدايى كه نور و ظلمت را براى نظم عالم مقرر فرمود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فَالِقِ الْحَبِّ وَ النَّوَى سُبْحَانَ اللَّهِ خَالِقِ كُلِّ شَيْ‏ءٍ سُبْحَانَ اللَّهِ خَالِقِ مَا يُرَى وَ مَا لاَ يُرَى‏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شكافنده بذر و دانه‏ها است در زمين منزه است خداى كه آفريننده تمام موجودات است منزه است خداى كه هر چه بچشم ديده شود و ديده نشود هم</w:t>
      </w:r>
      <w:r w:rsidRPr="00E9734A">
        <w:rPr>
          <w:rtl/>
        </w:rPr>
        <w:t>ه را او آفريده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مِدَادَ كَلِمَاتِهِ سُبْحَانَ اللَّهِ رَبِّ الْعَالَمِينَ سُبْحَانَ اللَّهِ الَّذِي يُنْشِئُ السَّحَابَ الثِّقَالَ‏</w:t>
      </w:r>
    </w:p>
    <w:p w:rsidR="00E9734A" w:rsidRPr="00E9734A" w:rsidRDefault="00E9734A" w:rsidP="00E9734A">
      <w:pPr>
        <w:pStyle w:val="2"/>
        <w:rPr>
          <w:color w:val="000000"/>
          <w:sz w:val="18"/>
          <w:rtl/>
        </w:rPr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 xml:space="preserve">منزه است خداى بمقدار كلمات نامنتهاى او منزه است خداى پروردگار عالميان منزه خدايى كه ابرهاى سنگين بار </w:t>
      </w:r>
      <w:r w:rsidRPr="00E9734A">
        <w:rPr>
          <w:rtl/>
        </w:rPr>
        <w:t>را ايجاد كرد</w:t>
      </w: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Default="00E9734A" w:rsidP="00E9734A">
      <w:pPr>
        <w:pStyle w:val="20"/>
      </w:pPr>
      <w:r w:rsidRPr="00E9734A">
        <w:rPr>
          <w:rFonts w:hint="cs"/>
          <w:rtl/>
        </w:rPr>
        <w:lastRenderedPageBreak/>
        <w:t>وَ يُسَبِّحُ الرَّعْدُ بِحَمْدِهِ وَ الْمَلاَئِكَةُ مِنْ خِيفَتِهِ‏</w:t>
      </w:r>
    </w:p>
    <w:p w:rsidR="00E9734A" w:rsidRPr="00E9734A" w:rsidRDefault="00E9734A" w:rsidP="00E9734A">
      <w:pPr>
        <w:pStyle w:val="2"/>
        <w:rPr>
          <w:color w:val="000000"/>
          <w:sz w:val="18"/>
          <w:rtl/>
        </w:rPr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غرش رعد تسبيح و ستايش اوست و فرشتگان از او ترسان و هراسانند</w:t>
      </w: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يُرْسِلُ الصَّوَاعِقَ فَيُصِيبُ بِهَا مَنْ يَشَاءُ وَ يُرْسِلُ الرِّيَاحَ بُشْراً بَيْنَ يَدَيْ رَحْمَتِهِ‏</w:t>
      </w:r>
    </w:p>
    <w:p w:rsidR="00E9734A" w:rsidRPr="00E9734A" w:rsidRDefault="00E9734A" w:rsidP="00E9734A">
      <w:pPr>
        <w:pStyle w:val="2"/>
        <w:rPr>
          <w:color w:val="000000"/>
          <w:sz w:val="18"/>
          <w:rtl/>
        </w:rPr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برق و صاعقه را همى فرستد يا به هر كه خواهد اصابت كند و بادها را براى بشارت پيشاپيش رحمت باز فرستد</w:t>
      </w: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 xml:space="preserve">وَ يُنَزِّلُ الْمَاءَ مِنَ السَّمَاءِ بِكَلِمَتِهِ وَ يُنْبِتُ النَّبَاتَ بِقُدْرَتِهِ وَ يَسْقُطُ الْوَرَقُ (يُسْقِطُ </w:t>
      </w:r>
      <w:r>
        <w:t xml:space="preserve"> </w:t>
      </w:r>
      <w:r w:rsidRPr="00E9734A">
        <w:rPr>
          <w:rFonts w:hint="cs"/>
          <w:rtl/>
        </w:rPr>
        <w:t>الْوَرَقَ) بِعِلْمِهِ‏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باران را</w:t>
      </w:r>
      <w:r w:rsidRPr="00E9734A">
        <w:rPr>
          <w:rtl/>
        </w:rPr>
        <w:t xml:space="preserve"> از آسمان به امر نافذ خود فرو بارد و به قدرت كامله گياه و درختان را از زمين بروياند و باز به علم و قدرت او برگ درختان را فرو ريزد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الَّذِي لاَ يَعْزُبُ عَنْهُ مِثْقَالُ ذَرَّةٍ فِي الْأَرْضِ وَ لاَ فِي السَّمَاءِ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خدايى كه در زمين و آسمان هيچ ذره از ذرات موجودات از حيطه تصرفش بيرون نيست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لاَ أَصْغَرُ مِنْ ذَلِكَ وَ لاَ أَكْبَرُ إِلاَّ فِي كِتَابٍ مُبِينٍ‏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هر چه از ذره كوچكتر يا بزرگتر همه در دفتر علم و حكمتش ضبط است</w:t>
      </w:r>
    </w:p>
    <w:p w:rsidR="00E9734A" w:rsidRDefault="00E9734A" w:rsidP="00E9734A">
      <w:pPr>
        <w:pStyle w:val="2"/>
      </w:pP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="003D1066">
        <w:rPr>
          <w:rFonts w:hint="cs"/>
          <w:rtl/>
        </w:rPr>
        <w:t xml:space="preserve">4- </w:t>
      </w:r>
      <w:r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آفريننده بندگان منزه است خداى صورت آفرين منزه است خدايى كه همه موجودات را جفت آفريد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9734A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جَاعِلِ الظُّلُمَاتِ وَ النُّورِ سُبْحَانَ اللَّهِ فَالِقِ الْحَبِّ وَ النَّوَى سُبْحَانَ اللَّهِ خَالِقِ كُلِّ شَيْ‏ءٍ</w:t>
      </w:r>
    </w:p>
    <w:p w:rsidR="00E9734A" w:rsidRDefault="00E9734A" w:rsidP="00E9734A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نور و ظلمت برقرار فرمود منزه است خدايى كه بذر و دانه‏ها را در زمين بر شكافت منزه است خداى كه آفريننده تمام موجودات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خَالِقِ مَا يُرَى وَ مَا لاَ يُرَى سُبْحَانَ اللَّهِ مِدَادَ كَلِمَاتِهِ سُبْحَانَ اللَّهِ رَبِّ الْعَالَمِينَ‏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كه هر چه بچشم ديده شود و ديده نشود همه را او آفريده است منزه است خداى بمقدار كلمات نامنتهاى او منزه است خداى پروردگار عالميان منزه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الَّذِي يَعْلَمُ مَا تَحْمِلُ كُلُّ أُنْثَى وَ مَا تَغِيضُ الْأَرْحَامُ وَ مَا تَزْدَادُ وَ كُلُّ شَيْ‏ءٍ عِنْدَهُ بِمِقْدَارٍ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خدايى كه مى‏داند بار حمل آبستنان عالم جنسيت در رحمها چه نقصان و چه زيادت خواهد يافت و مقدار هر چيز در علم ازلى او معين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1717B" w:rsidRDefault="00E1717B" w:rsidP="00E1717B">
      <w:pPr>
        <w:pStyle w:val="20"/>
        <w:rPr>
          <w:rFonts w:cs="Tahoma"/>
          <w:color w:val="000000"/>
          <w:sz w:val="18"/>
          <w:szCs w:val="18"/>
        </w:rPr>
      </w:pPr>
    </w:p>
    <w:p w:rsidR="00E1717B" w:rsidRDefault="00E1717B" w:rsidP="00E1717B">
      <w:pPr>
        <w:pStyle w:val="20"/>
        <w:rPr>
          <w:rFonts w:cs="Tahoma"/>
          <w:color w:val="000000"/>
          <w:sz w:val="18"/>
          <w:szCs w:val="18"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عَالِمُ الْغَيْبِ وَ الشَّهَادَةِ الْكَبِيرُ الْمُتَعَالِ سَوَاءٌ مِنْكُمْ مَنْ أَسَرَّ الْقَوْلَ وَ مَنْ جَهَرَ بِهِ‏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او به غيب و شهود عالم دانا است و بزرگتر از حد ادراك و برتر از هر وصف و انديشه است در پيشگاه ازلى او اينكه شما سخن به راز گوييد يا آشكار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مَنْ هُوَ مُسْتَخْفٍ بِاللَّيْلِ وَ سَارِبٌ بِالنَّهَارِ لَهُ مُعَقِّبَاتٌ مِنْ بَيْنِ يَدَيْهِ وَ مِنْ خَلْفِهِ يَحْفَظُونَهُ مِنْ أَمْرِ اللَّهِ‏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در ظلمت شب يا روشنى روز همه يكسان است براى هر چيز پاسبانها از پيش رو و پشت سر برگماشته كه به امر خدا او را نگهبانى كنند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الَّذِي يُمِيتُ الْأَحْيَاءَ وَ يُحْيِي الْمَوْتَى‏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زندگانى را مى ‏ميراند و مردگان را باز زنده مى‏ گرداند</w:t>
      </w:r>
    </w:p>
    <w:p w:rsidR="00E1717B" w:rsidRDefault="00E1717B" w:rsidP="00E1717B">
      <w:pPr>
        <w:pStyle w:val="2"/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يَعْلَمُ مَا تَنْقُصُ الْأَرْضُ مِنْهُمْ وَ يُقِرُّ فِي الْأَرْحَامِ مَا يَشَاءُ إِلَى أَجْلٍ مُسَمًّى‏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آنچه زمين از آنها مى ‏</w:t>
      </w:r>
      <w:r w:rsidRPr="00E9734A">
        <w:rPr>
          <w:rtl/>
        </w:rPr>
        <w:t>كاهد يا در رحمها به خواست او قرار مى ‏يابد با وقت معين همه را مى ‏داند</w:t>
      </w: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1717B" w:rsidRDefault="00E1717B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1717B" w:rsidRDefault="00E1717B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1717B" w:rsidRPr="00E9734A" w:rsidRDefault="00E1717B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="003D1066">
        <w:rPr>
          <w:rFonts w:hint="cs"/>
          <w:rtl/>
        </w:rPr>
        <w:t xml:space="preserve">5- </w:t>
      </w:r>
      <w:r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 سُبْحَانَ اللَّهِ جَاعِلِ الظُّلُمَاتِ وَ النُّورِ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</w:t>
      </w:r>
      <w:r w:rsidRPr="00E9734A">
        <w:rPr>
          <w:rtl/>
        </w:rPr>
        <w:t xml:space="preserve"> آفريننده بندگان است و منزه است خدايى كه صورت آفرين است منزه است خدايى كه همه چيز را جفت آفريد منزه است خدايى كه نور و ظلمت را براى نظم عالم مقرر فرمود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فَالِقِ الْحَبِّ وَ النَّوَى سُبْحَانَ اللَّهِ خَالِقِ كُلِّ شَيْ‏ءٍ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خدايى‏كه بذر و دانه‏ها را در زمين بر شكافت منزه است خداى كه آفريننده تمام موجودات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خَالِقِ مَا يُرَى وَ مَا لاَ يُرَى سُبْحَانَ اللَّهِ مِدَادَ كَلِمَاتِهِ سُبْحَانَ اللَّهِ رَبِّ الْعَالَمِينَ‏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كه هر چه به چش</w:t>
      </w:r>
      <w:r w:rsidRPr="00E9734A">
        <w:rPr>
          <w:rtl/>
        </w:rPr>
        <w:t>م ديده شود و ديده نشود همه را او آفريده است منزه است خداى بمقدار كلمات نامنتهاى او منزه است خداى پروردگار عالميان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مَالِكِ الْمُلْكِ تُؤْتِي الْمُلْكَ مَنْ تَشَاءُ وَ تَنْزِعُ الْمُلْكَ مِمَّنْ تَشَاءُ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پاك و منزهى اى خدا كه مالك الملك وج</w:t>
      </w:r>
      <w:r w:rsidRPr="00E9734A">
        <w:rPr>
          <w:rtl/>
        </w:rPr>
        <w:t>ودى و به هر كه خواهى ملك و سلطنت مى ‏بخشى و از هر كه خواهى باز مى ‏گيرى</w:t>
      </w: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1717B" w:rsidRDefault="00E1717B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1717B" w:rsidRDefault="00E1717B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1717B" w:rsidRPr="00E9734A" w:rsidRDefault="00E1717B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وَ تُعِزُّ مَنْ تَشَاءُ وَ تُذِلُّ مَنْ تَشَاءُ بِيَدِكَ (بِيَدِهِ) الْخَيْرُ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هر كه را خواهى عزت و اقتدار مى ‏دهى و هر كه را خواهى ذليل و خوار مى ‏گردانى و هر خير و سعادت به دست تو</w:t>
      </w:r>
      <w:r w:rsidRPr="00E9734A">
        <w:rPr>
          <w:rtl/>
        </w:rPr>
        <w:t>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إِنَّكَ (وَ هُوَ) عَلَى كُلِّ شَيْ‏ءٍ قَدِيرٌ تُولِجُ اللَّيْلَ فِي النَّهَارِ وَ تُولِجُ النَّهَارَ فِي اللَّيْلِ‏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تو را بر همه چيز كمال قدرت و توانايى است تويى كه شب تار را در روز روشن و روز روشن را در شب تار بقدرت كامله داخل ميگردانى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تُخْرِجُ الْحَيَّ مِنَ الْمَيِّتِ وَ تُخْرِجُ الْمَيِّتَ مِنَ الْحَيِّ وَ تَرْزُقُ مَنْ تَشَاءُ بِغَيْرِ حِسَابٍ‏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انسان زنده را از نطفه مرده و جسد مرده را باز از انسان زنده بيرون ميآورى و هر كه بخواهى بى‏ حساب روزى عطا مى‏ كنى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="003D1066">
        <w:rPr>
          <w:rFonts w:hint="cs"/>
          <w:rtl/>
        </w:rPr>
        <w:t xml:space="preserve">6- </w:t>
      </w:r>
      <w:r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</w:t>
      </w:r>
    </w:p>
    <w:p w:rsidR="00E9734A" w:rsidRDefault="00E9734A" w:rsidP="00E1717B">
      <w:pPr>
        <w:pStyle w:val="2"/>
        <w:rPr>
          <w:rFonts w:hint="cs"/>
          <w:rtl/>
        </w:rPr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آفريننده بندگان منزه است خداى صورت آفرين منزه است خدايى كه همه موجودات را جفت آفريد</w:t>
      </w:r>
    </w:p>
    <w:p w:rsidR="003D1066" w:rsidRDefault="003D1066" w:rsidP="00E1717B">
      <w:pPr>
        <w:pStyle w:val="2"/>
        <w:rPr>
          <w:rFonts w:hint="cs"/>
          <w:rtl/>
        </w:rPr>
      </w:pPr>
    </w:p>
    <w:p w:rsidR="003D1066" w:rsidRDefault="003D1066" w:rsidP="00E1717B">
      <w:pPr>
        <w:pStyle w:val="2"/>
      </w:pPr>
    </w:p>
    <w:p w:rsidR="00E9734A" w:rsidRDefault="00E9734A" w:rsidP="00E1717B">
      <w:pPr>
        <w:pStyle w:val="20"/>
      </w:pPr>
      <w:r w:rsidRPr="00E9734A">
        <w:rPr>
          <w:rFonts w:hint="cs"/>
          <w:rtl/>
        </w:rPr>
        <w:lastRenderedPageBreak/>
        <w:t xml:space="preserve">سُبْحَانَ اللَّهِ جَاعِلِ الظُّلُمَاتِ وَ النُّورِ سُبْحَانَ اللَّهِ فَالِقِ الْحَبِّ وَ النَّوَى سُبْحَانَ اللَّهِ </w:t>
      </w:r>
      <w:r w:rsidR="00E1717B">
        <w:t xml:space="preserve"> </w:t>
      </w:r>
      <w:r w:rsidRPr="00E9734A">
        <w:rPr>
          <w:rFonts w:hint="cs"/>
          <w:rtl/>
        </w:rPr>
        <w:t>خَالِقِ كُلِّ شَيْ‏ءٍ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كه نور و ظلمت را بر نظم عالم مقرر فرمود منزه است خداى كه بذر و دانه‏ها را در زمين بر شكافت منزه است خدايى كه آفريننده همه موجودات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hint="cs"/>
          <w:rtl/>
        </w:rPr>
        <w:t>سُبْحَانَ اللَّهِ خَالِقِ مَا يُرَى وَ مَا لاَ يُرَى سُبْحَانَ اللَّهِ مِدَادَ كَلِمَاتِهِ سُبْحَانَ اللَّهِ رَبِّ الْعَالَمِينَ‏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خدايى كه هر چه بچشم ديده شود و ديده نشود همه را او آفريده است منزه است خدا به قدر كلمات نامنتهاى او منزه است خداى پروردگار عالم و عالميان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الَّذِي عِنْدَهُ مَفَاتِحُ الْغَيْبِ لاَ يَعْلَمُهَا إِلاَّ هُوَ وَ يَعْلَمُ مَا فِي الْبَرِّ وَ الْبَحْرِ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كليد عالم غيب نزد اوست و غير او كسى بر آن آگاه نيست و هر چه در بر و بحر عالم است همه را م</w:t>
      </w:r>
      <w:r w:rsidRPr="00E9734A">
        <w:rPr>
          <w:rtl/>
        </w:rPr>
        <w:t>ى‏ داند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مَا تَسْقُطُ مِنْ وَرَقَةٍ إِلاَّ يَعْلَمُهَا وَ لاَ حَبَّةٍ فِي ظُلُمَاتِ الْأَرْضِ وَ لاَ رَطْبٍ وَ لاَ يَابِسٍ إِلاَّ فِي كِتَابٍ مُبِينٍ‏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 xml:space="preserve">و برگى از درخت آفرينش نيفتد مگر به علم و مشيت او و به يك دانه در اعماق زمين آگاه است و هيچ تر و خشكى </w:t>
      </w:r>
      <w:r w:rsidRPr="00E9734A">
        <w:rPr>
          <w:rtl/>
        </w:rPr>
        <w:t>نيست جز اندر دفتر علم او ضبط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3D1066" w:rsidP="00E1717B">
      <w:pPr>
        <w:pStyle w:val="20"/>
      </w:pPr>
      <w:r>
        <w:rPr>
          <w:rFonts w:hint="cs"/>
          <w:rtl/>
        </w:rPr>
        <w:lastRenderedPageBreak/>
        <w:t xml:space="preserve">7- </w:t>
      </w:r>
      <w:r w:rsidR="00E9734A"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 سُبْحَانَ اللَّهِ جَاعِلِ الظُّلُمَاتِ وَ النُّورِ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 xml:space="preserve">منزه است خداى آفريننده بندگان منزه است خداى صورت آفرين </w:t>
      </w:r>
      <w:r w:rsidRPr="00E9734A">
        <w:rPr>
          <w:rtl/>
        </w:rPr>
        <w:t>منزه است خدايى كه همه موجودات عالم را جفت آفريدمنزه است خدايى كه نور و ظلمت را بر نظم عالم مقرر فرمود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فَالِقِ الْحَبِّ وَ النَّوَى سُبْحَانَ اللَّهِ خَالِقِ كُلِّ شَيْ‏ءٍ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خدايى كه بذر و دانه‏ها را در زمين بر شكافت منزه است خدايى كه آفريننده همه موجودات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 xml:space="preserve">سُبْحَانَ اللَّهِ خَالِقِ مَا يُرَى وَ مَا لاَ يُرَى سُبْحَانَ اللَّهِ مِدَادَ كَلِمَاتِهِ سُبْحَانَ اللَّهِ رَبِّ </w:t>
      </w:r>
    </w:p>
    <w:p w:rsidR="00E9734A" w:rsidRDefault="00E9734A" w:rsidP="00E1717B">
      <w:pPr>
        <w:pStyle w:val="20"/>
      </w:pPr>
      <w:r w:rsidRPr="00E9734A">
        <w:rPr>
          <w:rFonts w:hint="cs"/>
          <w:rtl/>
        </w:rPr>
        <w:t>الْعَالَمِينَ‏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كه هر چه بچشم ديده شود و ديده نشود همه را او آفريده است منزه است خدا به قدر كلما</w:t>
      </w:r>
      <w:r w:rsidRPr="00E9734A">
        <w:rPr>
          <w:rtl/>
        </w:rPr>
        <w:t>ت نامنتهاى او منزه است خدا پروردگار عالميان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E1717B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الَّذِي لاَ يُحْصِي مِدْحَتَهُ الْقَائِلُونَ وَ لاَ يَجْزِي بِآلاَئِهِ الشَّاكِرُونَ الْعَابِدُونَ‏</w:t>
      </w:r>
    </w:p>
    <w:p w:rsidR="00E9734A" w:rsidRDefault="00E9734A" w:rsidP="00E1717B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خداى كه سخن گويان فصيح به كمترين پايه توصيف او نرسند و عابدان و سپاسگزاران عالم هرگ</w:t>
      </w:r>
      <w:r w:rsidRPr="00E9734A">
        <w:rPr>
          <w:rtl/>
        </w:rPr>
        <w:t>ز اداى شكر و سپاس نعمتهايش نتوانند كرد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وَ هُوَ كَمَا قَالَ وَ فَوْقَ مَا نَقُولُ (يَقُولُ الْقَائِلُونَ) وَ اللَّهُ سُبْحَانَهُ كَمَا أَثْنَى عَلَى نَفْسِهِ‏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او چنان است كه خود وصف كند و برتر از آنچه ما توصيف كنيم ذات پاك خداى سبحانه چنان است كه خود ثن</w:t>
      </w:r>
      <w:r w:rsidRPr="00E9734A">
        <w:rPr>
          <w:rtl/>
        </w:rPr>
        <w:t>ا و ستايش خود تواند كرد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8235F0" w:rsidRDefault="008235F0" w:rsidP="008235F0">
      <w:pPr>
        <w:pStyle w:val="20"/>
        <w:rPr>
          <w:rFonts w:cs="Tahoma"/>
          <w:color w:val="000000"/>
          <w:sz w:val="18"/>
          <w:szCs w:val="18"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="003D1066">
        <w:rPr>
          <w:rFonts w:hint="cs"/>
          <w:rtl/>
        </w:rPr>
        <w:t>«</w:t>
      </w:r>
      <w:r w:rsidRPr="00E9734A">
        <w:rPr>
          <w:rFonts w:hint="cs"/>
          <w:rtl/>
        </w:rPr>
        <w:t>وَ لاَ يُحِيطُونَ بِشَيْ‏ءٍ مِنْ عِلْمِهِ إِلاَّ بِمَا شَاءَ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هيچكس احاطه به چيزى از علمش نتواند كرد جز آنچه او خواهد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وَسِعَ كُرْسِيُّهُ السَّمَاوَاتِ وَ الْأَرْضَ وَ لاَ يَئُودُهُ حِفْظُهُمَا وَ هُوَ الْعَلِيُّ الْعَظِيمُ‏</w:t>
      </w:r>
      <w:r w:rsidR="003D1066">
        <w:rPr>
          <w:rFonts w:hint="cs"/>
          <w:rtl/>
        </w:rPr>
        <w:t>»</w:t>
      </w:r>
      <w:r w:rsidR="003D1066">
        <w:rPr>
          <w:rStyle w:val="FootnoteReference"/>
          <w:rtl/>
        </w:rPr>
        <w:footnoteReference w:id="1"/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كرس</w:t>
      </w:r>
      <w:r w:rsidRPr="00E9734A">
        <w:rPr>
          <w:rtl/>
        </w:rPr>
        <w:t>ى عزت و تخت سلطنتش آسمانها و زمين را فرا گرفته و نگهبانى آسمانها و زمين او را خسته نسازد و او خداى بلند مرتبه بزرگ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="003D1066">
        <w:rPr>
          <w:rFonts w:hint="cs"/>
          <w:rtl/>
        </w:rPr>
        <w:t xml:space="preserve">8- </w:t>
      </w:r>
      <w:r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 سُبْحَانَ اللَّهِ جَاعِلِ الظُّلُمَاتِ وَ النُّورِ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آفريننده بندگان است منزه است خداى صورت آفرين منزه است خدايى كه همه چيز را جفت آفريد منزه است خدايى كه نور و ظلمت را براى نظم جهان مقرر فرموده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سُبْحَانَ اللَّهِ فَالِقِ الْحَبِّ وَ النَّوَى سُبْحَانَ اللَّهِ خَالِقِ كُلِّ شَيْ‏ءٍ</w:t>
      </w:r>
    </w:p>
    <w:p w:rsidR="00E9734A" w:rsidRPr="00E9734A" w:rsidRDefault="00E9734A" w:rsidP="008235F0">
      <w:pPr>
        <w:pStyle w:val="2"/>
        <w:rPr>
          <w:color w:val="000000"/>
          <w:sz w:val="18"/>
          <w:rtl/>
        </w:rPr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بذر و دانه را در جوف زمين برشكافت منزه است خدايى كه آفريننده همه موجودات است</w:t>
      </w: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خَالِقِ مَا يُرَى وَ مَا لاَ يُرَى سُبْحَانَ اللَّهِ مِدَادَ كَلِمَاتِهِ سُبْحَانَ اللَّهِ رَبِّ الْعَالَمِينَ‏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هر چه به چشم ديده شود و ديده نشود همه را او آفريده است منزه است خدا به قدر كلمات نامنتهاى او منزه است خداى پروردگار عالم و عالميان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hint="cs"/>
          <w:rtl/>
        </w:rPr>
        <w:t>سُبْحَانَ اللَّهِ الَّذِي يَعْلَمُ مَا يَلِجُ فِي الْأَرْضِ وَ مَا يَخْرُجُ مِنْهَا وَ مَا يَنْزِلُ مِنَ السَّمَاءِ وَ مَا يَعْرُجُ فِيهَا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هر چه درون زمين فرو شود و هر چه از زمين بيرون آيد و آنچه از آسمان فرود آيد و آنچه بر آسمان بالا رود همه را مى ‏داند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لاَ يَشْغَلُهُ مَا يَلِجُ فِي الْأَرْضِ وَ مَا يَخْرُجُ مِنْهَا عَمَّا يَنْزِلُ مِنَ السَّمَاءِ وَ مَا يَعْرُجُ فِيهَا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او را حساب آنچه به زمين فرو شود و آنچه از زمين برآيد غافل نسازد از حساب آنچه از آسمان فرود آيد و به آسمان بالا رود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وَ لاَ يَشْغَلُهُ مَا يَنْزِلُ مِنَ السَّمَاءِ وَ مَا يَعْرُجُ فِيهَا عَمَّا يَلِجُ فِي الْأَرْضِ وَ مَا يَخْرُجُ مِنْهَا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و نيز آنچه ‏از آسمان نازل و به آسمان عروج كند او را غافل نسازد از آنچه به زمين فرو شود و از آن برآيد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lastRenderedPageBreak/>
        <w:br/>
      </w:r>
      <w:r w:rsidRPr="00E9734A">
        <w:rPr>
          <w:rFonts w:hint="cs"/>
          <w:rtl/>
        </w:rPr>
        <w:t>وَ لاَ يَشْغَلُهُ عِلْمُ شَيْ‏ءٍ عَنْ عِلْمِ شَيْ‏ءٍ وَ لاَ يَشْغَلُهُ خَلْقُ شَيْ‏ءٍ عَنْ خَلْقِ شَيْ‏ءٍ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ابدا علم به چيزى از علم</w:t>
      </w:r>
      <w:r w:rsidRPr="00E9734A">
        <w:rPr>
          <w:rtl/>
        </w:rPr>
        <w:t xml:space="preserve"> به چيز ديگر بر او مشتبه نشود و نه هرگز آفريدن چيزى از آفريدن چيز ديگر او را باز دارد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8235F0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</w:p>
    <w:p w:rsidR="00E9734A" w:rsidRDefault="00E9734A" w:rsidP="008235F0">
      <w:pPr>
        <w:pStyle w:val="20"/>
      </w:pPr>
      <w:r w:rsidRPr="00E9734A">
        <w:rPr>
          <w:rFonts w:hint="cs"/>
          <w:rtl/>
        </w:rPr>
        <w:t>وَ لاَ حِفْظُ شَيْ‏ءٍ عَنْ حِفْظِ شَيْ‏ءٍ وَ لاَ يُسَاوِيهِ شَيْ‏ءٌ وَ لاَ يَعْدِلُهُ شَيْ‏ءٌ لَيْسَ كَمِثْلِهِ شَيْ‏ءٌ وَ هُوَ السَّمِيعُ الْبَصِيرُ</w:t>
      </w:r>
    </w:p>
    <w:p w:rsidR="00E9734A" w:rsidRDefault="00E9734A" w:rsidP="008235F0">
      <w:pPr>
        <w:pStyle w:val="2"/>
        <w:rPr>
          <w:rtl/>
        </w:rPr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 xml:space="preserve">و نه نگهبانى چيزى </w:t>
      </w:r>
      <w:r w:rsidRPr="00E9734A">
        <w:rPr>
          <w:rtl/>
        </w:rPr>
        <w:t>از نگهبانى ديگر چيز وى را مانع گردد و نه چيزى با او مساوى و مشابه و عديل و نظير تواند بود و نه چيزى مثل و مانند اوست و او شنوا و بيناست</w:t>
      </w:r>
    </w:p>
    <w:p w:rsidR="008235F0" w:rsidRPr="00E9734A" w:rsidRDefault="008235F0" w:rsidP="008235F0">
      <w:pPr>
        <w:pStyle w:val="2"/>
        <w:rPr>
          <w:color w:val="000000"/>
          <w:sz w:val="18"/>
          <w:rtl/>
        </w:rPr>
      </w:pPr>
    </w:p>
    <w:p w:rsidR="00E9734A" w:rsidRDefault="00E9734A" w:rsidP="008235F0">
      <w:pPr>
        <w:pStyle w:val="20"/>
        <w:rPr>
          <w:rFonts w:cs="Tahoma"/>
          <w:color w:val="000000"/>
          <w:sz w:val="18"/>
          <w:szCs w:val="18"/>
          <w:rtl/>
          <w:lang w:bidi="fa-IR"/>
        </w:rPr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="003D1066">
        <w:rPr>
          <w:rFonts w:hint="cs"/>
          <w:rtl/>
        </w:rPr>
        <w:t xml:space="preserve">9- </w:t>
      </w:r>
      <w:r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 سُبْحَانَ اللَّهِ جَاعِلِ الظُّلُمَاتِ وَ النُّو</w:t>
      </w:r>
      <w:r w:rsidR="008235F0">
        <w:rPr>
          <w:rFonts w:hint="cs"/>
          <w:rtl/>
          <w:lang w:bidi="fa-IR"/>
        </w:rPr>
        <w:t>ر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آفريننده بندگان است منزه است خدايى كه صورت آفرين است منزه است خدايى كه همه چيز را جفت آفريد منزه است خدايى كه نور و ظلمت را براى نظم جهان مقرر فرمود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3D1066" w:rsidRDefault="00E9734A" w:rsidP="008235F0">
      <w:pPr>
        <w:pStyle w:val="20"/>
        <w:rPr>
          <w:rFonts w:hint="cs"/>
          <w:rtl/>
        </w:rPr>
      </w:pPr>
      <w:r w:rsidRPr="00E9734A">
        <w:rPr>
          <w:rFonts w:cs="Tahoma"/>
          <w:color w:val="000000"/>
          <w:sz w:val="18"/>
          <w:szCs w:val="18"/>
          <w:rtl/>
        </w:rPr>
        <w:br/>
      </w:r>
    </w:p>
    <w:p w:rsidR="00E9734A" w:rsidRDefault="00E9734A" w:rsidP="008235F0">
      <w:pPr>
        <w:pStyle w:val="20"/>
      </w:pPr>
      <w:r w:rsidRPr="00E9734A">
        <w:rPr>
          <w:rFonts w:hint="cs"/>
          <w:rtl/>
        </w:rPr>
        <w:lastRenderedPageBreak/>
        <w:t>سُبْحَانَ اللَّهِ فَالِقِ الْحَبِّ وَ النَّوَى سُبْحَانَ اللَّهِ خَالِقِ كُلِّ شَيْ‏ءٍ سُبْحَانَ اللَّهِ خَالِقِ مَا يُرَى وَ مَا لاَ يُرَى‏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بذر و دانه را در جوف زمين بر شكافت منزه است خدايى كه آفريننده همه موجودات است منزه است خدايى كه هر چه به چشم ديده شود و ديده نشود همه را</w:t>
      </w:r>
      <w:r w:rsidRPr="00E9734A">
        <w:rPr>
          <w:rtl/>
        </w:rPr>
        <w:t xml:space="preserve"> او آفريده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مِدَادَ كَلِمَاتِهِ سُبْحَانَ اللَّهِ رَبِّ الْعَالَمِينَ سُبْحَانَ اللَّهِ فَاطِرِ السَّمَاوَاتِ وَ الْأَرْضِ‏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خداى بقدر كلمات نامنتهاى او منزه است خداى پروردگار جهان و جهانيان منزه است خدايى كه پديد آرنده آسمانها و زمين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جَاعِلِ الْمَلاَئِكَةِ رُسُلاً أُولِي أَجْنِحَةٍ مَثْنَى وَ ثُلاَثَ وَ رُبَاعَ يَزِيدَ فِي الْخَلْقِ مَا يَشَاءُ إِنَّ اللَّهَ عَلَى كُلِّ شَيْ‏ءٍ قَدِيرٌ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و ملايك را فرستادگان خود و داراى دو بال و سه بال و چهار بال قرار داد و هر چه در آفرين</w:t>
      </w:r>
      <w:r w:rsidRPr="00E9734A">
        <w:rPr>
          <w:rtl/>
        </w:rPr>
        <w:t>ش بخواهد به قدرت كامل مى‏افزايد و او بر هر چيز توانا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مَا يَفْتَحِ اللَّهُ لِلنَّاسِ مِنْ رَحْمَةٍ فَلاَ مُمْسِكَ لَهَا وَ مَا يُمْسِكْ فَلاَ مُرْسِلَ لَهُ مِنْ بَعْدِهِ وَ هُوَ الْعَزِيزُ الْحَكِيمُ‏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 xml:space="preserve">درى كه او از رحمت به روى خلق بگشايد كس نتواند بست </w:t>
      </w:r>
      <w:r w:rsidRPr="00E9734A">
        <w:rPr>
          <w:rtl/>
        </w:rPr>
        <w:t>و درى كه او ببندد جز او كسش نتواند گشود و او خداى با اقتدار و عزت و حكمت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3D1066" w:rsidP="008235F0">
      <w:pPr>
        <w:pStyle w:val="20"/>
      </w:pPr>
      <w:r>
        <w:rPr>
          <w:rFonts w:hint="cs"/>
          <w:rtl/>
        </w:rPr>
        <w:lastRenderedPageBreak/>
        <w:t xml:space="preserve">10- </w:t>
      </w:r>
      <w:r w:rsidR="00E9734A" w:rsidRPr="00E9734A">
        <w:rPr>
          <w:rFonts w:hint="cs"/>
          <w:rtl/>
        </w:rPr>
        <w:t>سُبْحَانَ اللَّهِ بَارِئِ النَّسَمِ سُبْحَانَ اللَّهِ الْمُصَوِّرِ سُبْحَانَ اللَّهِ خَالِقِ الْأَزْوَاجِ كُلِّهَا سُبْحَانَ اللَّهِ جَاعِلِ الظُّلُمَاتِ وَ النُّورِ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</w:t>
      </w:r>
      <w:r w:rsidRPr="00E9734A">
        <w:rPr>
          <w:rtl/>
        </w:rPr>
        <w:t>ايى كه آفريننده بندگان است منزه است خداى صورت آفرين منزه است خدايى كه همه چيز را جفت آفريد منزه است خدايى كه نور و ظلمت را براى نظم عالم مقرر فرمود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فَالِقِ الْحَبِّ وَ النَّوَى سُبْحَانَ اللَّهِ خَالِقِ كُلِّ شَيْ‏ءٍ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>منزه است خدايى كه ب</w:t>
      </w:r>
      <w:r w:rsidRPr="00E9734A">
        <w:rPr>
          <w:rtl/>
        </w:rPr>
        <w:t>ذر و دانه را در جوف زمين بر شكافت‏منزه است خدايى كه آفريننده همه موجودات است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خَالِقِ مَا يُرَى وَ مَا لاَ يُرَى سُبْحَانَ اللَّهِ مِدَادَ كَلِمَاتِهِ سُبْحَانَ اللَّهِ رَبِّ الْعَالَمِينَ‏</w:t>
      </w:r>
    </w:p>
    <w:p w:rsidR="00E9734A" w:rsidRDefault="00E9734A" w:rsidP="008235F0">
      <w:pPr>
        <w:pStyle w:val="2"/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 xml:space="preserve">منزه است خدايى كه هر چه به چشم ديده شود و نشود </w:t>
      </w:r>
      <w:r w:rsidRPr="00E9734A">
        <w:rPr>
          <w:rtl/>
        </w:rPr>
        <w:t>همه را او آفريده است منزه است خدا به قدر كلمات نامنتهاى او منزه است خدا پروردگار جهان و جهانيان</w:t>
      </w: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سُبْحَانَ اللَّهِ الَّذِي يَعْلَمُ مَا فِي السَّمَاوَاتِ وَ مَا فِي الْأَرْضِ‏</w:t>
      </w:r>
    </w:p>
    <w:p w:rsidR="00E9734A" w:rsidRDefault="00E9734A" w:rsidP="008235F0">
      <w:pPr>
        <w:pStyle w:val="2"/>
        <w:rPr>
          <w:rFonts w:hint="cs"/>
          <w:rtl/>
        </w:rPr>
      </w:pPr>
      <w:r w:rsidRPr="00E9734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9734A">
        <w:rPr>
          <w:rtl/>
        </w:rPr>
        <w:t>منزه است خدايى كه هر چه در زمين و آسمانها است همه را مى‏ داند</w:t>
      </w:r>
    </w:p>
    <w:p w:rsidR="003D1066" w:rsidRDefault="003D1066" w:rsidP="008235F0">
      <w:pPr>
        <w:pStyle w:val="2"/>
      </w:pPr>
    </w:p>
    <w:p w:rsidR="00E9734A" w:rsidRP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E9734A" w:rsidRDefault="00E9734A" w:rsidP="008235F0">
      <w:pPr>
        <w:pStyle w:val="20"/>
        <w:rPr>
          <w:rFonts w:cs="Tahoma"/>
          <w:color w:val="000000"/>
          <w:sz w:val="18"/>
          <w:szCs w:val="18"/>
        </w:rPr>
      </w:pPr>
      <w:bookmarkStart w:id="0" w:name="_GoBack"/>
      <w:bookmarkEnd w:id="0"/>
      <w:r w:rsidRPr="00E9734A">
        <w:rPr>
          <w:rFonts w:hint="cs"/>
          <w:rtl/>
        </w:rPr>
        <w:lastRenderedPageBreak/>
        <w:t xml:space="preserve">مَا يَكُونُ مِنْ نَجْوَى ثَلاَثَةٍ إِلاَّ هُوَ رَابِعُهُمْ وَ لاَ خَمْسَةٍ إِلاَّ هُوَ سَادِسُهُمْ وَ لاَ أَدْنَى مِنْ </w:t>
      </w:r>
      <w:r w:rsidR="008235F0">
        <w:rPr>
          <w:rFonts w:hint="cs"/>
          <w:rtl/>
        </w:rPr>
        <w:t xml:space="preserve"> </w:t>
      </w:r>
      <w:r w:rsidRPr="00E9734A">
        <w:rPr>
          <w:rFonts w:hint="cs"/>
          <w:rtl/>
        </w:rPr>
        <w:t>ذَلِكَ وَ لاَ أَكْثَرَ إِلاَّ هُوَ مَعَهُمْ</w:t>
      </w:r>
      <w:r w:rsidRPr="00E9734A">
        <w:rPr>
          <w:rFonts w:cs="Tahoma"/>
          <w:color w:val="000000"/>
          <w:sz w:val="18"/>
          <w:szCs w:val="18"/>
          <w:rtl/>
        </w:rPr>
        <w:t>‏</w:t>
      </w:r>
    </w:p>
    <w:p w:rsidR="00E9734A" w:rsidRPr="00E9734A" w:rsidRDefault="00E9734A" w:rsidP="008235F0">
      <w:pPr>
        <w:pStyle w:val="2"/>
        <w:rPr>
          <w:color w:val="000000"/>
          <w:sz w:val="18"/>
          <w:rtl/>
        </w:rPr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 xml:space="preserve">هيچ رازى سه كس با هم نگويند جز آنكه خدا چهارم آنها و پنج كس جز آنكه خدا ششم آنها و نه كمتر </w:t>
      </w:r>
      <w:r w:rsidRPr="00E9734A">
        <w:rPr>
          <w:rtl/>
        </w:rPr>
        <w:t>از آن و نه بيشتر جز آنكه خدا هر جا باشند با آنهاست</w:t>
      </w:r>
    </w:p>
    <w:p w:rsidR="00E9734A" w:rsidRDefault="00E9734A" w:rsidP="00E9734A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E9734A" w:rsidRDefault="00E9734A" w:rsidP="008235F0">
      <w:pPr>
        <w:pStyle w:val="20"/>
      </w:pPr>
      <w:r w:rsidRPr="00E9734A">
        <w:rPr>
          <w:rFonts w:cs="Tahoma"/>
          <w:color w:val="000000"/>
          <w:sz w:val="18"/>
          <w:szCs w:val="18"/>
          <w:rtl/>
        </w:rPr>
        <w:br/>
      </w:r>
      <w:r w:rsidRPr="00E9734A">
        <w:rPr>
          <w:rFonts w:hint="cs"/>
          <w:rtl/>
        </w:rPr>
        <w:t>أَيْنَمَا كَانُوا ثُمَّ يُنَبِّئُهُمْ بِمَا عَمِلُوا يَوْمَ الْقِيَامَةِ إِنَّ اللَّهَ بِكُلِّ شَيْ‏ءٍ عَلِيمٌ‏</w:t>
      </w:r>
    </w:p>
    <w:p w:rsidR="00E9734A" w:rsidRPr="00E9734A" w:rsidRDefault="00E9734A" w:rsidP="008235F0">
      <w:pPr>
        <w:pStyle w:val="2"/>
        <w:rPr>
          <w:color w:val="000000"/>
          <w:sz w:val="18"/>
          <w:rtl/>
        </w:rPr>
      </w:pPr>
      <w:r w:rsidRPr="00E9734A">
        <w:rPr>
          <w:rFonts w:ascii="Times New Roman" w:hAnsi="Times New Roman" w:cs="Times New Roman" w:hint="cs"/>
          <w:rtl/>
        </w:rPr>
        <w:t> </w:t>
      </w:r>
      <w:r w:rsidRPr="00E9734A">
        <w:rPr>
          <w:rFonts w:hint="cs"/>
          <w:rtl/>
        </w:rPr>
        <w:t xml:space="preserve">آنگاه همه را روز قيامت به نتيجه نيك و بد اعمالشان آگاه خواهد ساخت كه خدا بر كليه امور دانا </w:t>
      </w:r>
      <w:r w:rsidRPr="00E9734A">
        <w:rPr>
          <w:rtl/>
        </w:rPr>
        <w:t>است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647" w:rsidRDefault="00377647" w:rsidP="00E9734A">
      <w:r>
        <w:separator/>
      </w:r>
    </w:p>
  </w:endnote>
  <w:endnote w:type="continuationSeparator" w:id="0">
    <w:p w:rsidR="00377647" w:rsidRDefault="00377647" w:rsidP="00E9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04592C-B00F-4F56-AD3F-4B26A81480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9F12D68-0685-42AE-A95D-97C9D94A4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1F9DA53-20B3-4018-9C91-67CFED0B9859}"/>
    <w:embedBold r:id="rId4" w:fontKey="{7FEFD0C4-5DEA-4271-92CB-194D498F647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F86ECEA-5971-4068-B1C8-6BC7A9FAE300}"/>
    <w:embedBold r:id="rId6" w:fontKey="{C73B16FB-31C1-4B4B-BA66-DBBFA020E88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D4CFC06-33AD-4070-8693-509FC7889F0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59FF9BE-6FFD-4C7F-81FF-3A07F50F5A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6930052-C565-4EDF-9218-933618E687BA}"/>
    <w:embedBold r:id="rId10" w:fontKey="{F83729C0-756D-4699-B336-67103A35D1E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331B944-EFF6-4FED-B0FA-864CFEFAE093}"/>
    <w:embedBold r:id="rId12" w:fontKey="{22D12AE7-8527-4188-B503-3301E1244DA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DCF1D19-572A-4880-8723-27AEB7BCEE9A}"/>
    <w:embedBold r:id="rId14" w:fontKey="{03C42A04-BCCD-4CE2-9FB6-FEB6B017D23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88564"/>
      <w:docPartObj>
        <w:docPartGallery w:val="Page Numbers (Bottom of Page)"/>
        <w:docPartUnique/>
      </w:docPartObj>
    </w:sdtPr>
    <w:sdtEndPr/>
    <w:sdtContent>
      <w:p w:rsidR="004B1E25" w:rsidRDefault="004B1E25" w:rsidP="004B1E2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B1E25" w:rsidTr="004B1E25">
          <w:tc>
            <w:tcPr>
              <w:tcW w:w="1054" w:type="dxa"/>
              <w:hideMark/>
            </w:tcPr>
            <w:p w:rsidR="004B1E25" w:rsidRDefault="004B1E2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3D1066">
                <w:rPr>
                  <w:noProof/>
                  <w:sz w:val="22"/>
                  <w:szCs w:val="22"/>
                  <w:rtl/>
                </w:rPr>
                <w:t>18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4B1E25" w:rsidRDefault="004B1E2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8235F0" w:rsidRDefault="00377647" w:rsidP="004B1E25">
        <w:pPr>
          <w:pStyle w:val="Footer"/>
          <w:jc w:val="center"/>
        </w:pPr>
      </w:p>
    </w:sdtContent>
  </w:sdt>
  <w:p w:rsidR="008235F0" w:rsidRDefault="008235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647" w:rsidRDefault="00377647" w:rsidP="00E9734A">
      <w:r>
        <w:separator/>
      </w:r>
    </w:p>
  </w:footnote>
  <w:footnote w:type="continuationSeparator" w:id="0">
    <w:p w:rsidR="00377647" w:rsidRDefault="00377647" w:rsidP="00E9734A">
      <w:r>
        <w:continuationSeparator/>
      </w:r>
    </w:p>
  </w:footnote>
  <w:footnote w:id="1">
    <w:p w:rsidR="003D1066" w:rsidRPr="003D1066" w:rsidRDefault="003D1066">
      <w:pPr>
        <w:pStyle w:val="FootnoteText"/>
        <w:rPr>
          <w:rFonts w:cs="B Zar" w:hint="cs"/>
          <w:lang w:bidi="fa-IR"/>
        </w:rPr>
      </w:pPr>
      <w:r w:rsidRPr="003D1066">
        <w:rPr>
          <w:rStyle w:val="FootnoteReference"/>
          <w:rFonts w:cs="B Zar"/>
        </w:rPr>
        <w:footnoteRef/>
      </w:r>
      <w:r w:rsidRPr="003D1066">
        <w:rPr>
          <w:rFonts w:cs="B Zar"/>
          <w:rtl/>
        </w:rPr>
        <w:t xml:space="preserve"> </w:t>
      </w:r>
      <w:r w:rsidRPr="003D1066">
        <w:rPr>
          <w:rFonts w:cs="B Zar" w:hint="cs"/>
          <w:rtl/>
          <w:lang w:bidi="fa-IR"/>
        </w:rPr>
        <w:t>) سوره ابقره، آیه 255.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34A" w:rsidRPr="00B022A1" w:rsidRDefault="00E9734A" w:rsidP="00E9734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Pr="00E9734A">
      <w:rPr>
        <w:rFonts w:ascii="Neirizi" w:eastAsia="Times New Roman" w:hAnsi="Neirizi" w:cs="Neirizi" w:hint="cs"/>
        <w:b/>
        <w:bCs/>
        <w:rtl/>
        <w:lang w:bidi="fa-IR"/>
      </w:rPr>
      <w:t>تسبیحات</w:t>
    </w:r>
    <w:r w:rsidRPr="00E9734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9734A">
      <w:rPr>
        <w:rFonts w:ascii="Neirizi" w:eastAsia="Times New Roman" w:hAnsi="Neirizi" w:cs="Neirizi" w:hint="cs"/>
        <w:b/>
        <w:bCs/>
        <w:rtl/>
        <w:lang w:bidi="fa-IR"/>
      </w:rPr>
      <w:t>ده</w:t>
    </w:r>
    <w:r w:rsidRPr="00E9734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9734A">
      <w:rPr>
        <w:rFonts w:ascii="Neirizi" w:eastAsia="Times New Roman" w:hAnsi="Neirizi" w:cs="Neirizi" w:hint="cs"/>
        <w:b/>
        <w:bCs/>
        <w:rtl/>
        <w:lang w:bidi="fa-IR"/>
      </w:rPr>
      <w:t>گانه</w:t>
    </w:r>
    <w:r w:rsidRPr="00E9734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9734A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E9734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9734A">
      <w:rPr>
        <w:rFonts w:ascii="Neirizi" w:eastAsia="Times New Roman" w:hAnsi="Neirizi" w:cs="Neirizi" w:hint="cs"/>
        <w:b/>
        <w:bCs/>
        <w:rtl/>
        <w:lang w:bidi="fa-IR"/>
      </w:rPr>
      <w:t>هر</w:t>
    </w:r>
    <w:r w:rsidRPr="00E9734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9734A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E9734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9734A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E9734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9734A">
      <w:rPr>
        <w:rFonts w:ascii="Neirizi" w:eastAsia="Times New Roman" w:hAnsi="Neirizi" w:cs="Neirizi" w:hint="cs"/>
        <w:b/>
        <w:bCs/>
        <w:rtl/>
        <w:lang w:bidi="fa-IR"/>
      </w:rPr>
      <w:t>رمضان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E9734A" w:rsidRDefault="00E973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34A"/>
    <w:rsid w:val="00066258"/>
    <w:rsid w:val="0014335B"/>
    <w:rsid w:val="00377647"/>
    <w:rsid w:val="003D1066"/>
    <w:rsid w:val="003E450F"/>
    <w:rsid w:val="004B1E25"/>
    <w:rsid w:val="005C11C5"/>
    <w:rsid w:val="00686101"/>
    <w:rsid w:val="006D05FC"/>
    <w:rsid w:val="008235F0"/>
    <w:rsid w:val="008639AA"/>
    <w:rsid w:val="009A60A5"/>
    <w:rsid w:val="00CE7D4C"/>
    <w:rsid w:val="00D47E62"/>
    <w:rsid w:val="00E14CEC"/>
    <w:rsid w:val="00E1717B"/>
    <w:rsid w:val="00E9734A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4A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106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1066"/>
  </w:style>
  <w:style w:type="character" w:styleId="FootnoteReference">
    <w:name w:val="footnote reference"/>
    <w:basedOn w:val="DefaultParagraphFont"/>
    <w:uiPriority w:val="99"/>
    <w:semiHidden/>
    <w:unhideWhenUsed/>
    <w:rsid w:val="003D106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4A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106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1066"/>
  </w:style>
  <w:style w:type="character" w:styleId="FootnoteReference">
    <w:name w:val="footnote reference"/>
    <w:basedOn w:val="DefaultParagraphFont"/>
    <w:uiPriority w:val="99"/>
    <w:semiHidden/>
    <w:unhideWhenUsed/>
    <w:rsid w:val="003D10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2014-01-22T09:42:00Z</cp:lastPrinted>
  <dcterms:created xsi:type="dcterms:W3CDTF">2015-01-04T09:30:00Z</dcterms:created>
  <dcterms:modified xsi:type="dcterms:W3CDTF">2015-01-04T09:30:00Z</dcterms:modified>
</cp:coreProperties>
</file>