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D1" w:rsidRPr="001C2C68" w:rsidRDefault="001C2C68" w:rsidP="001C2C68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صلوات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Pr="001C2C68">
        <w:rPr>
          <w:rFonts w:hint="cs"/>
          <w:b w:val="0"/>
          <w:bCs w:val="0"/>
          <w:shd w:val="clear" w:color="auto" w:fill="FFFFFF"/>
          <w:rtl/>
        </w:rPr>
        <w:t>بر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امام</w:t>
      </w:r>
      <w:r w:rsidR="000B61D1" w:rsidRPr="001C2C68">
        <w:rPr>
          <w:b w:val="0"/>
          <w:bCs w:val="0"/>
          <w:shd w:val="clear" w:color="auto" w:fill="FFFFFF"/>
          <w:rtl/>
        </w:rPr>
        <w:t xml:space="preserve"> 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حسین</w:t>
      </w:r>
      <w:r w:rsidR="000B61D1" w:rsidRPr="001C2C68">
        <w:rPr>
          <w:b w:val="0"/>
          <w:bCs w:val="0"/>
          <w:shd w:val="clear" w:color="auto" w:fill="FFFFFF"/>
          <w:rtl/>
        </w:rPr>
        <w:t xml:space="preserve"> (</w:t>
      </w:r>
      <w:r w:rsidR="000B61D1" w:rsidRPr="001C2C68">
        <w:rPr>
          <w:rFonts w:hint="cs"/>
          <w:b w:val="0"/>
          <w:bCs w:val="0"/>
          <w:shd w:val="clear" w:color="auto" w:fill="FFFFFF"/>
          <w:rtl/>
        </w:rPr>
        <w:t>ع</w:t>
      </w:r>
      <w:r w:rsidR="000B61D1" w:rsidRPr="001C2C68">
        <w:rPr>
          <w:b w:val="0"/>
          <w:bCs w:val="0"/>
          <w:shd w:val="clear" w:color="auto" w:fill="FFFFFF"/>
          <w:rtl/>
        </w:rPr>
        <w:t>)</w:t>
      </w:r>
    </w:p>
    <w:p w:rsidR="000B61D1" w:rsidRDefault="001C2C68" w:rsidP="001C2C68">
      <w:pPr>
        <w:pStyle w:val="a"/>
        <w:jc w:val="lowKashida"/>
        <w:rPr>
          <w:shd w:val="clear" w:color="auto" w:fill="FFFFFF"/>
        </w:rPr>
      </w:pPr>
      <w:r>
        <w:rPr>
          <w:rStyle w:val="farsi"/>
          <w:rtl/>
        </w:rPr>
        <w:t>مقصد دوم در فصل هفتم از باب زیارات: آداب زیارت امام حسین علیه السلام</w:t>
      </w:r>
      <w:r>
        <w:rPr>
          <w:rStyle w:val="farsi"/>
          <w:rFonts w:hint="cs"/>
          <w:rtl/>
        </w:rPr>
        <w:t xml:space="preserve">: </w:t>
      </w:r>
      <w:r w:rsidR="000B61D1">
        <w:rPr>
          <w:shd w:val="clear" w:color="auto" w:fill="FFFFFF"/>
          <w:rtl/>
        </w:rPr>
        <w:t>چهاردهم از جمله اعمال در حرم امام حسين عليه السلام صلوات فرستادن بر آن حضرت است و روايت شده كه مى‏ايستى پشت سر نزد كتف شريف آن حضرت و صلوات مى‏فرستى بر پيغمبر صلى الله عليه و آله و بر حسين صلوات الله عليه و سيد بن طاوس در مصباح الزائرين صلوات را براى آن حضرت در ضمن يكى از زيارات نقل كرده‏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اللَّهُمَّ صَلِّ عَلَى مُحَمَّدٍ وَ آلِ مُحَمَّدٍ وَ صَلِّ عَلَى الْحُسَيْنِ الْمَظْلُومِ الشَّهِيدِ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درود فرست بر محمد و آل محمد و درود فرست بر حسين شهيد مظلوم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قَتِيلِ الْعَبَرَاتِ وَ أَسِيرِ الْكُرُبَاتِ صَلاَةً نَامِيَةً زَاكِيَةً مُبَارَكَةً يَصْعَدُ أَوَّلُهَا وَ لاَ يَنْفَدُ آخِرُهَا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كشته اشك چشم شيعيان و اسير رنج مصيبتها درودى فرست كه با نشو و نما و افزاينده و با بركت باشد و اولش بالا رود و آخرش نفاد و انقطاع نيابد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أَفْضَلَ مَا صَلَّيْتَ عَلَى أَحَدٍ مِنْ أَوْلاَدِ الْأَنْبِيَاءِ وَ الْمُرْسَلِينَ يَا رَبَّ الْعَالَمِينَ‏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بهتر از هر درودى كه بر احدى از فرزندان پيغمبران و رسولانت فرستادى اى پروردگار عالميان</w:t>
      </w:r>
    </w:p>
    <w:p w:rsidR="000B61D1" w:rsidRDefault="000B61D1" w:rsidP="000B61D1">
      <w:pPr>
        <w:pStyle w:val="2"/>
        <w:rPr>
          <w:shd w:val="clear" w:color="auto" w:fill="FFFFFF"/>
        </w:rPr>
      </w:pPr>
    </w:p>
    <w:p w:rsidR="000B61D1" w:rsidRDefault="000B61D1" w:rsidP="000B61D1">
      <w:pPr>
        <w:pStyle w:val="2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صَلِّ عَلَى الْإِمَامِ الشَّهِيدِ الْمَقْتُولِ الْمَظْلُومِ الْمَخْذُولِ‏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خدايا درود فرست بر امام شهيد كه به ظلم و ستم كشته شد و بى‏يار و ياور ماند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السَّيِّدِ الْقَائِدِ وَ الْعَابِدِ الزَّاهِدِ الْوَصِيِّ الْخَلِيفَةِ الْإِمَامِ الصِّدِّيقِ الطُّهْرِ الطَّاهِرِ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آن بزرگ و پيشواى اهل زهد و عبادت وصى و جانشين امام با صدق و ايمان كامل آن پاك روان قدسى پاكيزه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الطَّيِّبِ الْمُبَارَكِ وَ الرَّضِيِّ الْمَرْضِيِّ وَ التَّقِيِّ الْهَادِي الْمَهْدِيِّ الزَّاهِدِ الذَّائِدِ الْمُجَاهِدِ الْعَالِمِ‏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روح مبارك و پسنديده و مرضى خدا آن جان با تقوى و زهد رهبر بزرگ عالم مجاهد و دفاع كننده از حريم شرع خدا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إِمَامِ الْهُدَى سِبْطِ الرَّسُولِ وَ قُرَّةِ عَيْنِ الْبَتُولِ صلى الله عليه و آله و سلم‏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پيشواى هادى خلق به راه حق سبط پيغمبر اكرم و نور چشم زهراى بتول صلى الله عليه و آله و سلم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اللَّهُمَّ صَلِّ عَلَى سَيِّدِي وَ مَوْلاَيَ كَمَا عَمِلَ بِطَاعَتِكَ وَ نَهَى عَنْ مَعْصِيَتِكَ‏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درود فرست بر آقا و مولاى من كه هميشه به طاعتت اشتغال داشت و از عصيانت منع مى‏كرد</w:t>
      </w:r>
    </w:p>
    <w:p w:rsidR="000B61D1" w:rsidRDefault="000B61D1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وَ بَالَغَ فِي رِضْوَانِكَ وَ أَقْبَلَ عَلَى إِيمَانِكَ غَيْرَ قَابِلٍ فِيكَ عُذْراً سِرّاً وَ عَلاَنِيَةً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در راه رضاى تو با منتهاى قدرت مى‏كوشيدو كاملا روى به جانب ايمان و آيين حضرتت آورد و عذر كسى را در مخالفت امرت نمى‏پذيرفت در باطن و ظاهر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يَدْعُو الْعِبَادَ إِلَيْكَ وَ يَدُلُّهُمْ عَلَيْكَ وَ قَامَ بَيْنَ يَدَيْكَ يَهْدِمُ الْجَوْرَ بِالصَّوَابِ وَ يُحْيِي السُّنَّةَ بِالْكِتَابِ‏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 xml:space="preserve">بندگانت را بسوى تو مى‏خواند و به راه تو هدايت مى‏فرمود و در حضور حضرتت قيام كرد بنيان جور و ظلم را به 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shd w:val="clear" w:color="auto" w:fill="FFFFFF"/>
          <w:rtl/>
        </w:rPr>
        <w:t>طريق صواب ويران و منهدم كرد و سنت و طريقه حق طبق كتاب خدا احياء كرد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فَعَاشَ فِي رِضْوَانِكَ مَكْدُوداً وَ مَضَى عَلَى طَاعَتِكَ وَ فِي أَوْلِيَائِكَ مَكْدُوحاً وَ قَضَى إِلَيْكَ مَفْقُوداً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 xml:space="preserve">و عمرى در رنج و الم با رضا و خشنوديت زيست كرد و با كوشش سخت در راه طاعت تو و اولياى تو از جهان 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shd w:val="clear" w:color="auto" w:fill="FFFFFF"/>
          <w:rtl/>
        </w:rPr>
        <w:t>درگذشت و جان بسوى تو تسليم كرد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لَمْ يَعْصِكَ فِي لَيْلٍ وَ لاَ نَهَارٍ بَلْ جَاهَدَ فِيكَ الْمُنَافِقِينَ وَ الْكُفَّارَ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لحظه‏اى در شب و روز نافرمانى تو نكرد بلكه با قوم منافق و كافر در راه تو جهاد سخت كرد</w:t>
      </w:r>
    </w:p>
    <w:p w:rsidR="000B61D1" w:rsidRDefault="000B61D1" w:rsidP="000B61D1">
      <w:pPr>
        <w:pStyle w:val="20"/>
      </w:pPr>
    </w:p>
    <w:p w:rsidR="000B61D1" w:rsidRDefault="000B61D1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فَاجْزِهِ خَيْرَ جَزَاءِ الصَّادِقِينَ الْأَبْرَارِ وَ ضَاعِفْ عَلَيْهِمُ الْعَذَابَ وَ لِقَاتِلِيهِ الْعِقَابَ‏</w:t>
      </w:r>
    </w:p>
    <w:p w:rsidR="000B61D1" w:rsidRDefault="000B61D1" w:rsidP="001C2C68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بهترين پاداش اهل صدق و ايمان و نيكوكاران را به او عطا فرما و بر دشمنانش عذاب سخت و مضاعف و بر قاتلانش عقاب شديد مقرر گردان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فَقَدْ قَاتَلَ كَرِيماً وَ قُتِلَ مَظْلُوماً وَ مَضَى مَرْحُوماً</w:t>
      </w:r>
    </w:p>
    <w:p w:rsidR="000B61D1" w:rsidRDefault="000B61D1" w:rsidP="001C2C68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كه او همانا با حال لطف و مدارا و بزرگوارى با دشمن قتال كرد و بمظلومى كشته شد و برحمت از جهان درگذشت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يَقُولُ أَنَا ابْنُ رَسُولِ اللَّهِ مُحَمَّدٍ وَ ابْنُ مَنْ زَكَّى وَ عَبَدَ فَقَتَلُوهُ بِالْعَمْدِ الْمُعْتَمَدِ</w:t>
      </w:r>
    </w:p>
    <w:p w:rsidR="000B61D1" w:rsidRDefault="000B61D1" w:rsidP="001C2C68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در حاليكه به قاتلان خود مى‏فرمود كه من فرزند رسول خدا محمد و پسر آنكه بفقيران زكوة داد و خدا را پرستش كرد باز قوم ترحم نكردند عمدا و بقصد و غرض دشمنى با اسلام و ايمان او را شهيد كردند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قَتَلُوهُ عَلَى الْإِيمَانِ وَ أَطَاعُوا فِي قَتْلِهِ الشَّيْطَانَ وَ لَمْ يُرَاقِبُوا فِيهِ الرَّحْمَنَ‏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در حالى كه در امر قتلش شيطان را اطاعت كردند و خدا را در نظر نياوردند</w:t>
      </w:r>
    </w:p>
    <w:p w:rsidR="000B61D1" w:rsidRDefault="000B61D1" w:rsidP="000B61D1">
      <w:pPr>
        <w:pStyle w:val="20"/>
        <w:rPr>
          <w:rFonts w:hint="cs"/>
          <w:rtl/>
        </w:rPr>
      </w:pPr>
    </w:p>
    <w:p w:rsidR="001C2C68" w:rsidRDefault="001C2C68" w:rsidP="000B61D1">
      <w:pPr>
        <w:pStyle w:val="20"/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فَصَلِّ عَلَى سَيِّدِي وَ مَوْلاَيَ صَلاَةً تَرْفَعُ بِهَا ذِكْرَهُ وَ تُظْهِرُ بِهَا أَمْرَهُ وَ تُعَجِّلُ بِهَا نَصْرَهُ‏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پس درود فرست بر آقا و مولاى من درودى كه به آن درود نامش را بلند گردانى و بر كارش او را مظفر و منصور گردانى و به نصرتش تعجيل فرمايى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اخْصُصْهُ بِأَفْضَلِ قِسَمِ الْفَضَائِلِ يَوْمَ الْقِيَامَةِ وَ زِدْهُ شَرَفاً فِي أَعْلَى عِلِّيِّينَ‏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او را به نيكوترين انواع فضايل در قيامت مخصوص گردان و بر مقام شرافتش در اعلى عليين بيفزا</w:t>
      </w:r>
    </w:p>
    <w:p w:rsidR="000B61D1" w:rsidRDefault="000B61D1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0B61D1"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t>وَ بَلِّغْهُ أَعْلَى شَرَفِ الْمُكَرَّمِينَ وَ ارْفَعْهُ مِنْ شَرَفِ رَحْمَتِكَ فِي شَرَفِ الْمُقَرَّبِينَ فِي الرَّفِيعِ الْأَعْلَى‏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او را به رتبه بلندترين اهل شرافت و كرامت برسان و از رحمت با شرافتت او را در مقام شريف مقربان درگاهت به عاليترين رتبه رفيع نايل گردان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بَلِّغْهُ الْوَسِيلَةَ وَ الْمَنْزِلَةَ الْجَلِيلَةَ وَ الْفَضْلَ وَ الْفَضِيلَةَ وَ الْكَرَامَةَ الْجَزِيلَةَ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او را به مقام وسيله و منزلت با جلال و عزت و برترى و فضيلت و كرامت بزرگ برسان</w:t>
      </w:r>
    </w:p>
    <w:p w:rsidR="000B61D1" w:rsidRDefault="000B61D1" w:rsidP="000B61D1">
      <w:pPr>
        <w:pStyle w:val="20"/>
      </w:pPr>
    </w:p>
    <w:p w:rsidR="001C2C68" w:rsidRDefault="001C2C68" w:rsidP="000B61D1">
      <w:pPr>
        <w:pStyle w:val="20"/>
        <w:rPr>
          <w:rFonts w:hint="cs"/>
          <w:shd w:val="clear" w:color="auto" w:fill="FFFFFF"/>
          <w:rtl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فَاجْزِهِ عَنَّا أَفْضَلَ مَا جَازَيْتَ إِمَاماً عَنْ رَعِيَّتِهِ وَ صَلِّ عَلَى سَيِّدِي وَ مَوْلاَيَ كُلَّمَا ذُكِرَ وَ كُلَّمَا لَمْ يُذْكَرْ</w:t>
      </w:r>
    </w:p>
    <w:p w:rsidR="000B61D1" w:rsidRDefault="000B61D1" w:rsidP="001C2C68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و نيكوتر پاداشى كه امامى را از رعيت دهى از ما به آن حضرت عطا فرما و درود فرست بر آقا و مولاى من آنچه ذكر شد و آنچه ذكر نشد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يَا سَيِّدِي وَ مَوْلاَيَ أَدْخِلْنِي فِي حِزْبِكَ وَ زُمْرَتِكَ وَ اسْتَوْهِبْنِي مِنْ رَبِّكَ وَ رَبِّي‏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اى آقا و مولاى من كرم كن و مرا در حزب خود و زمره خويش داخل ساز و از پروردگار من و پروردگار تو بر من عطا و بخشش درخواست كن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فَإِنَّ لَكَ عِنْدَ اللَّهِ جَاهاً وَ قَدْراً وَ مَنْزِلَةً رَفِيعَةً إِنْ سَأَلْتَ أُعْطِيتَ وَ إِنْ شَفَعْتَ شُفِّعْتَ‏</w:t>
      </w:r>
    </w:p>
    <w:p w:rsidR="000B61D1" w:rsidRDefault="000B61D1" w:rsidP="001C2C68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كه تو بزرگوار را نزد خدا جاه و قدر و منزلت بلندى است كه اگر از خدا درخواست كنى عطا كند و اگر شفاعت كنى بپذيرد</w:t>
      </w:r>
    </w:p>
    <w:p w:rsidR="001C2C68" w:rsidRDefault="001C2C68" w:rsidP="000B61D1">
      <w:pPr>
        <w:pStyle w:val="20"/>
        <w:rPr>
          <w:rFonts w:hint="cs"/>
          <w:shd w:val="clear" w:color="auto" w:fill="FFFFFF"/>
          <w:rtl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bookmarkStart w:id="0" w:name="_GoBack"/>
      <w:bookmarkEnd w:id="0"/>
      <w:r w:rsidRPr="000B61D1">
        <w:rPr>
          <w:shd w:val="clear" w:color="auto" w:fill="FFFFFF"/>
          <w:rtl/>
        </w:rPr>
        <w:t>اللَّهَ اللَّهَ فِي عَبْدِكَ وَ مَوْلاَكَ لاَ تُخَلِّنِي عِنْدَ الشَّدَائِدِ وَ الْأَهْوَالِ لِسُوءِ عَمَلِي وَ قَبِيحِ فِعْلِي وَ عَظِيمِ جُرْمِي‏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خدا را خدا را ياد كن درباره بنده و غلامت و مرا در شدايد و سختيها و امور هولناك كه من برخود از عمل بد و كار زشت و گناه بزرگ فراهم كرده‏ام مرا به خود وامگذار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فَإِنَّكَ أَمَلِي وَ رَجَائِي وَ ثِقَتِي وَ مُعْتَمَدِي وَ وَسِيلَتِي إِلَى اللَّهِ رَبِّي وَ رَبِّكَ‏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كه تمام آرزو و اميد و وثوق و اعتماد و توسل من به درگاه خدا پروردگار من و تو بزرگوارى تو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لَمْ يَتَوَسَّلِ الْمُتَوَسِّلُونَ إِلَى اللَّهِ بِوَسِيلَةٍ هِيَ أَعْظَمُ حَقّاً وَ لاَ أَوْجَبُ حُرْمَةً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هيچكس به درگاه خدا توسل نجسته به كسى كه او نزد خدا حقش عظيمتر و احترامش لازمتر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وَ لاَ أَجَلُّ قَدْراً عِنْدَهُ مِنْكُمْ أَهْلَ الْبَيْتِ‏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و قدر و منزلتش بلندتر از شما اهل بيت پيغمبر باشد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لاَ خَلَّفَنِيَ اللَّهُ عَنْكُمْ بِذُنُوبِي وَ جَمَعَنِي وَ إِيَّاكُمْ فِي جَنَّةِ عَدْنٍ الَّتِي أَعَدَّهَا لَكُمْ وَ لِأَوْلِيَائِكُمْ‏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خدا مرا دور از شما خاندان و عنايت شما بواسطه گناهانم نگرداند و مرا با شما بزرگواران در بهشت عدن كه براى شما اهل بيت و اولياء خود مهيا گردانيده همنشين قرار دهد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إِنَّهُ خَيْرُ الْغَافِرِينَ وَ أَرْحَمُ الرَّاحِمِينَ‏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كه خدا بهترين آمرزندگان و مهربانترين مهربانان است</w:t>
      </w:r>
    </w:p>
    <w:p w:rsidR="000B61D1" w:rsidRDefault="000B61D1" w:rsidP="000B61D1">
      <w:pPr>
        <w:pStyle w:val="20"/>
        <w:rPr>
          <w:shd w:val="clear" w:color="auto" w:fill="FFFFFF"/>
        </w:rPr>
      </w:pP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shd w:val="clear" w:color="auto" w:fill="FFFFFF"/>
          <w:rtl/>
        </w:rPr>
        <w:lastRenderedPageBreak/>
        <w:t>اللَّهُمَّ أَبْلِغْ سَيِّدِي وَ مَوْلاَيَ تَحِيَّةً كَثِيرَةً وَ سَلاَماً وَ ارْدُدْ عَلَيْنَا مِنْهُ السَّلاَمَ‏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پروردگارا از ما به آن بزرگوار سلام و تحيت بسيار برسان و پاسخ تحيات ما سلام از جانب او به ما باز گردان</w:t>
      </w:r>
    </w:p>
    <w:p w:rsidR="000B61D1" w:rsidRDefault="000B61D1" w:rsidP="000B61D1">
      <w:pPr>
        <w:pStyle w:val="20"/>
        <w:rPr>
          <w:shd w:val="clear" w:color="auto" w:fill="FFFFFF"/>
        </w:rPr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إِنَّكَ جَوَادٌ كَرِيمٌ وَ صَلِّ عَلَيْهِ كُلَّمَا ذُكِرَ السَّلاَمُ وَ كُلَّمَا لَمْ يُذْكَرْ يَا رَبَّ الْعَالَمِينَ‏</w:t>
      </w:r>
    </w:p>
    <w:p w:rsidR="000B61D1" w:rsidRDefault="000B61D1" w:rsidP="000B61D1">
      <w:pPr>
        <w:pStyle w:val="2"/>
        <w:rPr>
          <w:shd w:val="clear" w:color="auto" w:fill="FFFFFF"/>
        </w:rPr>
      </w:pPr>
      <w:r w:rsidRPr="000B61D1">
        <w:rPr>
          <w:rFonts w:ascii="Times New Roman" w:hAnsi="Times New Roman" w:cs="Times New Roman"/>
          <w:shd w:val="clear" w:color="auto" w:fill="FFFFFF"/>
        </w:rPr>
        <w:t> </w:t>
      </w:r>
      <w:r w:rsidRPr="000B61D1">
        <w:rPr>
          <w:shd w:val="clear" w:color="auto" w:fill="FFFFFF"/>
          <w:rtl/>
        </w:rPr>
        <w:t>كه تو صاحب جود و كرمى و درود فرست بر او هر آنچه سلام و تحيت ذكر شد و آنچه ذكر نشد اى پروردگار عالميان</w:t>
      </w:r>
      <w:r w:rsidRPr="000B61D1">
        <w:rPr>
          <w:shd w:val="clear" w:color="auto" w:fill="FFFFFF"/>
        </w:rPr>
        <w:t>.</w:t>
      </w:r>
    </w:p>
    <w:p w:rsidR="009A60A5" w:rsidRPr="000B61D1" w:rsidRDefault="000B61D1" w:rsidP="000B61D1">
      <w:pPr>
        <w:pStyle w:val="a"/>
        <w:jc w:val="lowKashida"/>
      </w:pPr>
      <w:r w:rsidRPr="000B61D1">
        <w:rPr>
          <w:rtl/>
        </w:rPr>
        <w:br/>
      </w:r>
      <w:r w:rsidRPr="000B61D1">
        <w:rPr>
          <w:shd w:val="clear" w:color="auto" w:fill="FFFFFF"/>
          <w:rtl/>
        </w:rPr>
        <w:t>مؤلف گويد كه ما آن زيارت را در اعمال روز عاشورا نقل كرديم و در اواخر باب صلواتى بر حجج طاهره عليهم السلام نقل خواهيم كرد كه صلوات مختصرى بر امام حسين عليه السلام نيز در آن مندرج خواهد بود و خواندن آن را نيز ترك مكن‏</w:t>
      </w:r>
    </w:p>
    <w:sectPr w:rsidR="009A60A5" w:rsidRPr="000B61D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9B" w:rsidRDefault="0037359B" w:rsidP="000B61D1">
      <w:r>
        <w:separator/>
      </w:r>
    </w:p>
  </w:endnote>
  <w:endnote w:type="continuationSeparator" w:id="0">
    <w:p w:rsidR="0037359B" w:rsidRDefault="0037359B" w:rsidP="000B6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B6DE94-BDE6-4A6B-8993-366ECF685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0B734D-9105-412D-808D-80559C591D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D4EE9D6-AB02-4017-8B16-BBEE6C738DF6}"/>
    <w:embedBold r:id="rId4" w:fontKey="{895794CF-29C7-4E7A-AC93-F484B5D06A9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6CD9C48-9058-488C-A7F2-ECA20BCCACBD}"/>
    <w:embedBold r:id="rId6" w:fontKey="{B1AE9DFD-411A-45DA-9C68-1CDEE7CA3B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0E55B19-BCB7-4E05-A47C-883A6D9116F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EE54AEE-9600-40A5-B8A3-773AE08479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57093E6-E7E0-4E2B-ABA1-74AD13E5B9DA}"/>
    <w:embedBold r:id="rId10" w:fontKey="{47EB91D4-F6F9-4FC8-AEB0-E18036E74C3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D7D5F4D-36E0-44A5-83FA-D8798CFCB64F}"/>
    <w:embedBold r:id="rId12" w:fontKey="{D65C5286-0376-49AB-8860-4D51FE25476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541E414-72A1-4014-BA4D-4B9C7FF335A9}"/>
    <w:embedBold r:id="rId14" w:fontKey="{31E02CAE-4C28-40FB-88A0-EB35E5C2B2D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0B61D1" w:rsidRPr="000B61D1" w:rsidTr="00CC2555">
      <w:tc>
        <w:tcPr>
          <w:tcW w:w="1054" w:type="dxa"/>
        </w:tcPr>
        <w:p w:rsidR="000B61D1" w:rsidRPr="000B61D1" w:rsidRDefault="00BC53B5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B61D1">
            <w:rPr>
              <w:sz w:val="22"/>
              <w:szCs w:val="22"/>
            </w:rPr>
            <w:fldChar w:fldCharType="begin"/>
          </w:r>
          <w:r w:rsidR="000B61D1" w:rsidRPr="000B61D1">
            <w:rPr>
              <w:sz w:val="22"/>
              <w:szCs w:val="22"/>
            </w:rPr>
            <w:instrText xml:space="preserve"> PAGE   \* MERGEFORMAT </w:instrText>
          </w:r>
          <w:r w:rsidRPr="000B61D1">
            <w:rPr>
              <w:sz w:val="22"/>
              <w:szCs w:val="22"/>
            </w:rPr>
            <w:fldChar w:fldCharType="separate"/>
          </w:r>
          <w:r w:rsidR="001C2C68">
            <w:rPr>
              <w:noProof/>
              <w:sz w:val="22"/>
              <w:szCs w:val="22"/>
              <w:rtl/>
            </w:rPr>
            <w:t>8</w:t>
          </w:r>
          <w:r w:rsidRPr="000B61D1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0B61D1" w:rsidRPr="000B61D1" w:rsidRDefault="000B61D1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B61D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B61D1" w:rsidRPr="000B61D1" w:rsidRDefault="000B61D1" w:rsidP="000B6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9B" w:rsidRDefault="0037359B" w:rsidP="000B61D1">
      <w:r>
        <w:separator/>
      </w:r>
    </w:p>
  </w:footnote>
  <w:footnote w:type="continuationSeparator" w:id="0">
    <w:p w:rsidR="0037359B" w:rsidRDefault="0037359B" w:rsidP="000B6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1D1" w:rsidRPr="00B022A1" w:rsidRDefault="000B61D1" w:rsidP="001C2C6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3B8C2E4" wp14:editId="42197F4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1C2C6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1C2C68">
      <w:rPr>
        <w:rFonts w:ascii="Neirizi" w:eastAsia="Times New Roman" w:hAnsi="Neirizi" w:cs="Neirizi" w:hint="cs"/>
        <w:b/>
        <w:bCs/>
        <w:rtl/>
        <w:lang w:bidi="fa-IR"/>
      </w:rPr>
      <w:t>بر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حسین</w:t>
    </w:r>
    <w:r w:rsidRPr="000B61D1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0B61D1">
      <w:rPr>
        <w:rFonts w:ascii="Neirizi" w:eastAsia="Times New Roman" w:hAnsi="Neirizi" w:cs="Neirizi" w:hint="cs"/>
        <w:b/>
        <w:bCs/>
        <w:rtl/>
        <w:lang w:bidi="fa-IR"/>
      </w:rPr>
      <w:t>ع</w:t>
    </w:r>
    <w:r w:rsidRPr="000B61D1">
      <w:rPr>
        <w:rFonts w:ascii="Neirizi" w:eastAsia="Times New Roman" w:hAnsi="Neirizi" w:cs="Neirizi"/>
        <w:b/>
        <w:bCs/>
        <w:rtl/>
        <w:lang w:bidi="fa-IR"/>
      </w:rPr>
      <w:t>)</w:t>
    </w:r>
  </w:p>
  <w:p w:rsidR="000B61D1" w:rsidRDefault="000B6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D1"/>
    <w:rsid w:val="000B61D1"/>
    <w:rsid w:val="001C2C68"/>
    <w:rsid w:val="00252AF6"/>
    <w:rsid w:val="0037359B"/>
    <w:rsid w:val="003E450F"/>
    <w:rsid w:val="004C3B8D"/>
    <w:rsid w:val="00686101"/>
    <w:rsid w:val="006D05FC"/>
    <w:rsid w:val="009A60A5"/>
    <w:rsid w:val="00BC53B5"/>
    <w:rsid w:val="00C223E9"/>
    <w:rsid w:val="00CE7D4C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6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2015-01-18T08:29:00Z</dcterms:created>
  <dcterms:modified xsi:type="dcterms:W3CDTF">2015-01-18T08:29:00Z</dcterms:modified>
</cp:coreProperties>
</file>