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FE9" w:rsidRPr="000A1A0D" w:rsidRDefault="000A1A0D" w:rsidP="000A1A0D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B87FE9" w:rsidRPr="000A1A0D">
        <w:rPr>
          <w:rFonts w:hint="cs"/>
          <w:b w:val="0"/>
          <w:bCs w:val="0"/>
          <w:rtl/>
        </w:rPr>
        <w:t>نماز</w:t>
      </w:r>
      <w:r w:rsidR="00B87FE9" w:rsidRPr="000A1A0D">
        <w:rPr>
          <w:b w:val="0"/>
          <w:bCs w:val="0"/>
          <w:rtl/>
        </w:rPr>
        <w:t xml:space="preserve"> </w:t>
      </w:r>
      <w:r w:rsidR="00B87FE9" w:rsidRPr="000A1A0D">
        <w:rPr>
          <w:rFonts w:hint="cs"/>
          <w:b w:val="0"/>
          <w:bCs w:val="0"/>
          <w:rtl/>
        </w:rPr>
        <w:t>مستحبی</w:t>
      </w:r>
      <w:r w:rsidR="00B87FE9" w:rsidRPr="000A1A0D">
        <w:rPr>
          <w:b w:val="0"/>
          <w:bCs w:val="0"/>
          <w:rtl/>
        </w:rPr>
        <w:t xml:space="preserve"> </w:t>
      </w:r>
      <w:r w:rsidR="00B87FE9" w:rsidRPr="000A1A0D">
        <w:rPr>
          <w:rFonts w:hint="cs"/>
          <w:b w:val="0"/>
          <w:bCs w:val="0"/>
          <w:rtl/>
        </w:rPr>
        <w:t>چهار</w:t>
      </w:r>
      <w:r w:rsidR="00B87FE9" w:rsidRPr="000A1A0D">
        <w:rPr>
          <w:b w:val="0"/>
          <w:bCs w:val="0"/>
          <w:rtl/>
        </w:rPr>
        <w:t xml:space="preserve"> </w:t>
      </w:r>
      <w:r w:rsidR="00B87FE9" w:rsidRPr="000A1A0D">
        <w:rPr>
          <w:rFonts w:hint="cs"/>
          <w:b w:val="0"/>
          <w:bCs w:val="0"/>
          <w:rtl/>
        </w:rPr>
        <w:t>رکعتی</w:t>
      </w:r>
      <w:r w:rsidR="00B87FE9" w:rsidRPr="000A1A0D">
        <w:rPr>
          <w:b w:val="0"/>
          <w:bCs w:val="0"/>
          <w:rtl/>
        </w:rPr>
        <w:t xml:space="preserve"> </w:t>
      </w:r>
      <w:r w:rsidR="00B87FE9" w:rsidRPr="000A1A0D">
        <w:rPr>
          <w:rFonts w:hint="cs"/>
          <w:b w:val="0"/>
          <w:bCs w:val="0"/>
          <w:rtl/>
        </w:rPr>
        <w:t>در</w:t>
      </w:r>
      <w:r w:rsidR="00B87FE9" w:rsidRPr="000A1A0D">
        <w:rPr>
          <w:b w:val="0"/>
          <w:bCs w:val="0"/>
          <w:rtl/>
        </w:rPr>
        <w:t xml:space="preserve"> </w:t>
      </w:r>
      <w:r w:rsidR="00B87FE9" w:rsidRPr="000A1A0D">
        <w:rPr>
          <w:rFonts w:hint="cs"/>
          <w:b w:val="0"/>
          <w:bCs w:val="0"/>
          <w:rtl/>
        </w:rPr>
        <w:t>شب</w:t>
      </w:r>
      <w:r w:rsidR="00B87FE9" w:rsidRPr="000A1A0D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نیمه</w:t>
      </w:r>
      <w:r w:rsidR="00B87FE9" w:rsidRPr="000A1A0D">
        <w:rPr>
          <w:b w:val="0"/>
          <w:bCs w:val="0"/>
          <w:rtl/>
        </w:rPr>
        <w:t xml:space="preserve"> </w:t>
      </w:r>
      <w:r w:rsidR="00B87FE9" w:rsidRPr="000A1A0D">
        <w:rPr>
          <w:rFonts w:hint="cs"/>
          <w:b w:val="0"/>
          <w:bCs w:val="0"/>
          <w:rtl/>
        </w:rPr>
        <w:t>ماه</w:t>
      </w:r>
      <w:r w:rsidR="00B87FE9" w:rsidRPr="000A1A0D">
        <w:rPr>
          <w:b w:val="0"/>
          <w:bCs w:val="0"/>
          <w:rtl/>
        </w:rPr>
        <w:t xml:space="preserve"> </w:t>
      </w:r>
      <w:r w:rsidR="00B87FE9" w:rsidRPr="000A1A0D">
        <w:rPr>
          <w:rFonts w:hint="cs"/>
          <w:b w:val="0"/>
          <w:bCs w:val="0"/>
          <w:rtl/>
        </w:rPr>
        <w:t>شعبان</w:t>
      </w:r>
    </w:p>
    <w:p w:rsidR="00B87FE9" w:rsidRPr="00B87FE9" w:rsidRDefault="000A1A0D" w:rsidP="00B87FE9">
      <w:pPr>
        <w:pStyle w:val="a"/>
        <w:jc w:val="lowKashida"/>
        <w:rPr>
          <w:sz w:val="18"/>
          <w:szCs w:val="18"/>
        </w:rPr>
      </w:pPr>
      <w:r>
        <w:rPr>
          <w:rStyle w:val="farsi"/>
          <w:rtl/>
        </w:rPr>
        <w:t xml:space="preserve">اعمال مخصوصه ماه شعبان: شب نیمه شعبان </w:t>
      </w:r>
      <w:bookmarkStart w:id="0" w:name="_GoBack"/>
      <w:bookmarkEnd w:id="0"/>
      <w:r w:rsidR="00B87FE9" w:rsidRPr="00B87FE9">
        <w:rPr>
          <w:rtl/>
        </w:rPr>
        <w:t>پانزدهم بجا آورد نمازهاى اين شب را و آن بسيار است از جمله نمازى است كه روايت كرده ابو يحيى صنعانى از حضرت باقر و صادق عليهما السلام و هم روايت كرده از آن دو بزرگوار سى نفر از كسانى كه وثوق و اعتماد است به ايشان كه آن دو بزرگوار فرمودند كه هر گاه شب نيمه شعبان شد پس بجا آور چهار ركعت نماز بخوان در هر ركعت حمد و قل هو الله أحد صد مرتبه پس چون فارغ شدى بگو</w:t>
      </w:r>
    </w:p>
    <w:p w:rsidR="00B87FE9" w:rsidRDefault="00B87FE9" w:rsidP="00B87FE9">
      <w:pPr>
        <w:pStyle w:val="20"/>
      </w:pPr>
      <w:r w:rsidRPr="00B87FE9">
        <w:rPr>
          <w:rFonts w:cs="Tahoma"/>
          <w:color w:val="000000"/>
          <w:sz w:val="18"/>
          <w:szCs w:val="18"/>
          <w:rtl/>
        </w:rPr>
        <w:br/>
      </w:r>
      <w:r w:rsidRPr="00B87FE9">
        <w:rPr>
          <w:rFonts w:hint="cs"/>
          <w:rtl/>
        </w:rPr>
        <w:t>اللَّهُمَّ إِنِّي إِلَيْكَ فَقِيرٌ وَ مِنْ عَذَابِكَ خَائِفٌ مُسْتَجِيرٌ</w:t>
      </w:r>
    </w:p>
    <w:p w:rsidR="00B87FE9" w:rsidRDefault="00B87FE9" w:rsidP="00B87FE9">
      <w:pPr>
        <w:pStyle w:val="2"/>
      </w:pPr>
      <w:r w:rsidRPr="00B87FE9">
        <w:rPr>
          <w:rFonts w:ascii="Times New Roman" w:hAnsi="Times New Roman" w:cs="Times New Roman" w:hint="cs"/>
          <w:rtl/>
        </w:rPr>
        <w:t> </w:t>
      </w:r>
      <w:r w:rsidRPr="00B87FE9">
        <w:rPr>
          <w:rFonts w:hint="cs"/>
          <w:rtl/>
        </w:rPr>
        <w:t>بار خدايا من به تو محتاجم و از عذابت ترسان و پناهنده ‏ام</w:t>
      </w:r>
    </w:p>
    <w:p w:rsidR="00B87FE9" w:rsidRDefault="00B87FE9" w:rsidP="00B87FE9">
      <w:pPr>
        <w:pStyle w:val="2"/>
      </w:pPr>
    </w:p>
    <w:p w:rsidR="00B87FE9" w:rsidRDefault="00B87FE9" w:rsidP="00B87FE9">
      <w:pPr>
        <w:pStyle w:val="20"/>
      </w:pPr>
      <w:r w:rsidRPr="00B87FE9">
        <w:rPr>
          <w:rFonts w:cs="Tahoma"/>
          <w:color w:val="000000"/>
          <w:sz w:val="18"/>
          <w:szCs w:val="18"/>
          <w:rtl/>
        </w:rPr>
        <w:br/>
      </w:r>
      <w:r w:rsidRPr="00B87FE9">
        <w:rPr>
          <w:rFonts w:hint="cs"/>
          <w:rtl/>
        </w:rPr>
        <w:t>اللَّهُمَّ لاَ تُبَدِّلْ اسْمِي وَ لاَ تُغَيِّرْ جِسْمِي وَ لاَ تَجْهَدْ بَلاَئِي وَ لاَ تُشْمِتْ بِي أَعْدَائِي‏</w:t>
      </w:r>
    </w:p>
    <w:p w:rsidR="00B87FE9" w:rsidRDefault="00B87FE9" w:rsidP="00B87FE9">
      <w:pPr>
        <w:pStyle w:val="2"/>
      </w:pPr>
      <w:r w:rsidRPr="00B87FE9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B87FE9">
        <w:rPr>
          <w:rtl/>
        </w:rPr>
        <w:t>بار خدايا عوض مكن نامم را و دگرگون مساز تنم را و سخت مكن بلايم را و شاد مكن به من دشمنم را</w:t>
      </w:r>
    </w:p>
    <w:p w:rsidR="00B87FE9" w:rsidRDefault="00B87FE9" w:rsidP="00B87FE9">
      <w:pPr>
        <w:pStyle w:val="2"/>
      </w:pPr>
    </w:p>
    <w:p w:rsidR="00B87FE9" w:rsidRDefault="00B87FE9" w:rsidP="00B87FE9">
      <w:pPr>
        <w:pStyle w:val="20"/>
      </w:pPr>
      <w:r w:rsidRPr="00B87FE9">
        <w:rPr>
          <w:rFonts w:cs="Tahoma"/>
          <w:color w:val="000000"/>
          <w:sz w:val="18"/>
          <w:szCs w:val="18"/>
          <w:rtl/>
        </w:rPr>
        <w:br/>
      </w:r>
      <w:r w:rsidRPr="00B87FE9">
        <w:rPr>
          <w:rFonts w:hint="cs"/>
          <w:rtl/>
        </w:rPr>
        <w:t>أَعُوذُ بِعَفْوِكَ مِنْ عِقَابِكَ وَ أَعُوذُ بِرَحْمَتِكَ مِنْ عَذَابِكَ وَ أَعُوذُ بِرِضَاكَ مِنْ سَخَطِكَ‏</w:t>
      </w:r>
    </w:p>
    <w:p w:rsidR="00B87FE9" w:rsidRDefault="00B87FE9" w:rsidP="00B87FE9">
      <w:pPr>
        <w:pStyle w:val="2"/>
      </w:pPr>
      <w:r w:rsidRPr="00B87FE9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B87FE9">
        <w:rPr>
          <w:rtl/>
        </w:rPr>
        <w:t>و پناه مى ‏برم به عفوت از عقابت و پناه مى ‏برم به رحمتت از عذابت و پناه مى ‏برم به رضاى تو از خشمت</w:t>
      </w:r>
    </w:p>
    <w:p w:rsidR="00B87FE9" w:rsidRDefault="00B87FE9" w:rsidP="00B87FE9">
      <w:pPr>
        <w:pStyle w:val="2"/>
      </w:pPr>
    </w:p>
    <w:p w:rsidR="00B87FE9" w:rsidRDefault="00B87FE9" w:rsidP="00B87FE9">
      <w:pPr>
        <w:pStyle w:val="20"/>
      </w:pPr>
      <w:r w:rsidRPr="00B87FE9">
        <w:rPr>
          <w:rFonts w:cs="Tahoma"/>
          <w:color w:val="000000"/>
          <w:sz w:val="18"/>
          <w:szCs w:val="18"/>
          <w:rtl/>
        </w:rPr>
        <w:lastRenderedPageBreak/>
        <w:br/>
      </w:r>
      <w:r w:rsidRPr="00B87FE9">
        <w:rPr>
          <w:rFonts w:hint="cs"/>
          <w:rtl/>
        </w:rPr>
        <w:t>وَ أَعُوذُ بِكَ مِنْكَ جَلَّ ثَنَاؤُكَ أَنْتَ كَمَا أَثْنَيْتَ عَلَى نَفْسِكَ وَ فَوْقَ مَا يَقُولُ الْقَائِلُونَ‏</w:t>
      </w:r>
    </w:p>
    <w:p w:rsidR="009A60A5" w:rsidRDefault="00B87FE9" w:rsidP="00B87FE9">
      <w:pPr>
        <w:pStyle w:val="2"/>
      </w:pPr>
      <w:r w:rsidRPr="00B87FE9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B87FE9">
        <w:rPr>
          <w:rtl/>
        </w:rPr>
        <w:t>و پناه مى‏برم به تو از تو والا است ستايشت تو همچنانى كه خود را ستودى و برتر از آنچه گويند گويندگان</w:t>
      </w: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C02" w:rsidRDefault="00402C02" w:rsidP="00B87FE9">
      <w:r>
        <w:separator/>
      </w:r>
    </w:p>
  </w:endnote>
  <w:endnote w:type="continuationSeparator" w:id="0">
    <w:p w:rsidR="00402C02" w:rsidRDefault="00402C02" w:rsidP="00B87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936E0CA-87D3-48E3-A882-6E1CC18DAC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BC2E88B-1044-4F0D-9463-E1E37A8D42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D3506DD-2444-4970-841E-E24B65A3BE34}"/>
    <w:embedBold r:id="rId4" w:fontKey="{CBCB7300-68AC-4216-B3E2-F25BD78715F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6A8DCB9-1264-463A-BA79-2AA131751C92}"/>
    <w:embedBold r:id="rId6" w:fontKey="{8D05B1C2-924C-4773-A778-7D506A44116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1CADF7C-ECED-4728-97CF-BC96DD75247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2D6F64F-1AE9-4721-9F2C-A710244477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2E659E9-24A2-400E-9599-0FD9E6516A89}"/>
    <w:embedBold r:id="rId10" w:fontKey="{5623A36D-9F3A-4699-B621-617520C2016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386FCC7-EAD1-4984-A760-7DD27C9912A2}"/>
    <w:embedBold r:id="rId12" w:fontKey="{8BFD3E04-D618-4452-9256-BE762C7DDCE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BE0D22B0-798B-4A25-AB15-92A69187501E}"/>
    <w:embedBold r:id="rId14" w:fontKey="{B243A984-26AA-43FC-B10A-FC1F7748F22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799467"/>
      <w:docPartObj>
        <w:docPartGallery w:val="Page Numbers (Bottom of Page)"/>
        <w:docPartUnique/>
      </w:docPartObj>
    </w:sdtPr>
    <w:sdtEndPr/>
    <w:sdtContent>
      <w:p w:rsidR="00C369AB" w:rsidRDefault="00C369AB" w:rsidP="00C369AB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C369AB" w:rsidRPr="00406A7C" w:rsidTr="00F9213B">
          <w:tc>
            <w:tcPr>
              <w:tcW w:w="1054" w:type="dxa"/>
            </w:tcPr>
            <w:p w:rsidR="00C369AB" w:rsidRPr="00406A7C" w:rsidRDefault="00C369AB" w:rsidP="00F9213B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406A7C">
                <w:rPr>
                  <w:sz w:val="22"/>
                  <w:szCs w:val="22"/>
                </w:rPr>
                <w:fldChar w:fldCharType="begin"/>
              </w:r>
              <w:r w:rsidRPr="00406A7C">
                <w:rPr>
                  <w:sz w:val="22"/>
                  <w:szCs w:val="22"/>
                </w:rPr>
                <w:instrText xml:space="preserve"> PAGE   \* MERGEFORMAT </w:instrText>
              </w:r>
              <w:r w:rsidRPr="00406A7C">
                <w:rPr>
                  <w:sz w:val="22"/>
                  <w:szCs w:val="22"/>
                </w:rPr>
                <w:fldChar w:fldCharType="separate"/>
              </w:r>
              <w:r w:rsidR="000A1A0D">
                <w:rPr>
                  <w:noProof/>
                  <w:sz w:val="22"/>
                  <w:szCs w:val="22"/>
                  <w:rtl/>
                </w:rPr>
                <w:t>2</w:t>
              </w:r>
              <w:r w:rsidRPr="00406A7C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C369AB" w:rsidRPr="00406A7C" w:rsidRDefault="00C369AB" w:rsidP="00F9213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406A7C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B87FE9" w:rsidRDefault="00402C02" w:rsidP="00C369AB">
        <w:pPr>
          <w:pStyle w:val="Footer"/>
          <w:jc w:val="center"/>
        </w:pPr>
      </w:p>
    </w:sdtContent>
  </w:sdt>
  <w:p w:rsidR="00B87FE9" w:rsidRDefault="00B87F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C02" w:rsidRDefault="00402C02" w:rsidP="00B87FE9">
      <w:r>
        <w:separator/>
      </w:r>
    </w:p>
  </w:footnote>
  <w:footnote w:type="continuationSeparator" w:id="0">
    <w:p w:rsidR="00402C02" w:rsidRDefault="00402C02" w:rsidP="00B87F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FE9" w:rsidRPr="00B022A1" w:rsidRDefault="00B87FE9" w:rsidP="000A1A0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67A9677" wp14:editId="67EB3F5A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Pr="00B87FE9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B87F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87FE9">
      <w:rPr>
        <w:rFonts w:ascii="Neirizi" w:eastAsia="Times New Roman" w:hAnsi="Neirizi" w:cs="Neirizi" w:hint="cs"/>
        <w:b/>
        <w:bCs/>
        <w:rtl/>
        <w:lang w:bidi="fa-IR"/>
      </w:rPr>
      <w:t>مستحبی</w:t>
    </w:r>
    <w:r w:rsidRPr="00B87F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87FE9">
      <w:rPr>
        <w:rFonts w:ascii="Neirizi" w:eastAsia="Times New Roman" w:hAnsi="Neirizi" w:cs="Neirizi" w:hint="cs"/>
        <w:b/>
        <w:bCs/>
        <w:rtl/>
        <w:lang w:bidi="fa-IR"/>
      </w:rPr>
      <w:t>چهار</w:t>
    </w:r>
    <w:r w:rsidRPr="00B87F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87FE9">
      <w:rPr>
        <w:rFonts w:ascii="Neirizi" w:eastAsia="Times New Roman" w:hAnsi="Neirizi" w:cs="Neirizi" w:hint="cs"/>
        <w:b/>
        <w:bCs/>
        <w:rtl/>
        <w:lang w:bidi="fa-IR"/>
      </w:rPr>
      <w:t>رکعتی</w:t>
    </w:r>
    <w:r w:rsidRPr="00B87F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87FE9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B87F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87FE9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B87F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A1A0D">
      <w:rPr>
        <w:rFonts w:ascii="Neirizi" w:eastAsia="Times New Roman" w:hAnsi="Neirizi" w:cs="Neirizi" w:hint="cs"/>
        <w:b/>
        <w:bCs/>
        <w:rtl/>
        <w:lang w:bidi="fa-IR"/>
      </w:rPr>
      <w:t>نیمه</w:t>
    </w:r>
    <w:r w:rsidRPr="00B87F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87FE9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B87F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87FE9">
      <w:rPr>
        <w:rFonts w:ascii="Neirizi" w:eastAsia="Times New Roman" w:hAnsi="Neirizi" w:cs="Neirizi" w:hint="cs"/>
        <w:b/>
        <w:bCs/>
        <w:rtl/>
        <w:lang w:bidi="fa-IR"/>
      </w:rPr>
      <w:t>شعبان</w:t>
    </w:r>
  </w:p>
  <w:p w:rsidR="00B87FE9" w:rsidRDefault="00B87F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FE9"/>
    <w:rsid w:val="00081482"/>
    <w:rsid w:val="000A1A0D"/>
    <w:rsid w:val="0016652F"/>
    <w:rsid w:val="002831F1"/>
    <w:rsid w:val="003E450F"/>
    <w:rsid w:val="00402C02"/>
    <w:rsid w:val="00686101"/>
    <w:rsid w:val="006D05FC"/>
    <w:rsid w:val="009A60A5"/>
    <w:rsid w:val="00A66C4E"/>
    <w:rsid w:val="00B87FE9"/>
    <w:rsid w:val="00C369AB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7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7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2014-01-22T09:24:00Z</cp:lastPrinted>
  <dcterms:created xsi:type="dcterms:W3CDTF">2014-12-31T11:52:00Z</dcterms:created>
  <dcterms:modified xsi:type="dcterms:W3CDTF">2014-12-31T11:52:00Z</dcterms:modified>
</cp:coreProperties>
</file>