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1318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31318F">
        <w:rPr>
          <w:rFonts w:hint="cs"/>
          <w:b w:val="0"/>
          <w:bCs w:val="0"/>
          <w:sz w:val="40"/>
          <w:rtl/>
        </w:rPr>
        <w:t>طلب توبه</w:t>
      </w:r>
    </w:p>
    <w:p w:rsidR="006C0BF5" w:rsidRDefault="006C0BF5" w:rsidP="006C0BF5">
      <w:pPr>
        <w:pStyle w:val="1"/>
        <w:spacing w:before="240" w:beforeAutospacing="0" w:after="0" w:afterAutospacing="0"/>
        <w:jc w:val="both"/>
        <w:rPr>
          <w:rStyle w:val="tarjome"/>
          <w:rFonts w:ascii="Calibri" w:eastAsia="Calibri" w:hAnsi="Calibri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.</w:t>
      </w:r>
    </w:p>
    <w:p w:rsidR="00F506C2" w:rsidRPr="006C0BF5" w:rsidRDefault="006C0BF5" w:rsidP="006C0BF5">
      <w:pPr>
        <w:pStyle w:val="1"/>
        <w:spacing w:before="240" w:beforeAutospacing="0" w:after="0" w:afterAutospacing="0"/>
        <w:jc w:val="both"/>
        <w:rPr>
          <w:rStyle w:val="tarjome"/>
          <w:rFonts w:ascii="Calibri" w:eastAsia="Calibri" w:hAnsi="Calibri"/>
          <w:color w:val="auto"/>
          <w:kern w:val="0"/>
          <w:sz w:val="32"/>
          <w:szCs w:val="32"/>
          <w:rtl/>
          <w:lang w:bidi="ar-SA"/>
        </w:rPr>
      </w:pP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rtl/>
          <w:lang w:bidi="ar-SA"/>
        </w:rPr>
        <w:t>مناجات طلب توبه از جمله ادعيه الوسائل الى المسائل (دعاهاى سبب خواهى براى نيل به درخواست ها) می باشد</w:t>
      </w:r>
      <w:r w:rsidRPr="006C0BF5">
        <w:rPr>
          <w:rStyle w:val="tarjome"/>
          <w:rFonts w:ascii="Calibri" w:eastAsia="Calibri" w:hAnsi="Calibri"/>
          <w:b w:val="0"/>
          <w:bCs w:val="0"/>
          <w:color w:val="auto"/>
          <w:kern w:val="0"/>
          <w:sz w:val="32"/>
          <w:szCs w:val="32"/>
          <w:lang w:bidi="ar-SA"/>
        </w:rPr>
        <w:t>:</w:t>
      </w:r>
    </w:p>
    <w:p w:rsidR="00BA5BBB" w:rsidRPr="00BA5BBB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A5BB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قَصَدْتُ اِلَيْكَ بِاِخْلاصِ تَوْبَةٍ نَصُوحٍ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BA5BBB">
        <w:rPr>
          <w:rStyle w:val="tarjome"/>
          <w:rFonts w:cs="B Nazanin"/>
          <w:sz w:val="28"/>
          <w:szCs w:val="28"/>
          <w:rtl/>
        </w:rPr>
        <w:t xml:space="preserve">خدايا به اخلاص، آهنگ تو را كرده ‏ام، براى توبه خالصانه، </w:t>
      </w:r>
    </w:p>
    <w:p w:rsidR="0031318F" w:rsidRPr="00BA5BBB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تَثْبيتِ عَقْدٍ صَحيحٍ وَ دُعاءِ قَلْبٍ قَريحٍ وَ اِعْلانِ قَوْلٍ صَريحٍ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پايدارى پيمان راستين، و دعاى دل‏ريش، و آشكار كردن گفتار صريح،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فَتَقَبَّلْ مِنّى مُخْلَصَ التَّوْبَةِ وَ اِقْبالَ سَريعِ الاَوْبَةِ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خداى از من بپذير توبه‏ بى ‏آلايش، و روى ‏آوردن شتابان بازگشت به سوى خود،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مَصارِعَ تَخَشُّعِ الْحَوْبَةِ وَ قابِلْ رَبِّ تَوْبَتى بِجَزيلِ الثَّوابِ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افتادنگاه هاى كرنش گناه را، پروردگارا توبه‏ ام را به‏ پاداش شايان، </w:t>
      </w: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كَريمِ الْمَاءبِ وَ حَطِّ الْعِقابِ وَصَرْفِ الْعَذابِ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بازگشتى كريمانه، و فرو ريختن كيفر، و بازگرداندن عذاب،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غُنْمِ الاِيابِ وَ سِتْرِ الْحِجابِ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بهره بازگشت و پرده‏ پوشى‏ مقابله كن،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وَامْحُ اللّهُمَّ ما ثَبَتَ مِنْ ذُنُوبى وَاغْسِلْ بِقَبُولِها جَميعِ عُيُوبى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محو كن خدايا آنچه از گناهانم ثبت شده، و همه عيوبم را به پذيرش توبه بشوى،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وَاجْعَلْها جالِيَةً لِقَلْبى شاخِصَةً لِبَصيرَةِ لُبّى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قرار بده توبه‏ ام‏ را جلادهنده دلم، روشن‏ كننده ديده خردم،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غاسِلَةً لِدَرَنى مُطَهِّرَةً لِنِجاسَةِ بَدَنى مُصَحِّحَةً فيها ضَميرى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شستشو دهنده ناپاكى‏ ام، پاك كننده آلودگى تنم، درست كننده‏ نهادم،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1318F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عاجِلَةً اِلىَ الْوَفاءِ بِها بَصيرَتى،</w:t>
      </w: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1318F">
        <w:rPr>
          <w:rStyle w:val="tarjome"/>
          <w:rFonts w:cs="B Nazanin"/>
          <w:sz w:val="28"/>
          <w:szCs w:val="28"/>
          <w:rtl/>
        </w:rPr>
        <w:t>به وسيله آن شتابان كن به جانب وفا بصيرتم را،</w:t>
      </w: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br/>
      </w: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وَاقْبَلْ يا رَبِّ تَوْبَتى فَاِنَّها تَصْدُرُ مِنْ اِخْلاصِ نِيَّتى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قبول كن پروردگارا توبه ‏ام را، به درستى كه برمى ‏آيد از خلوص نيّتم،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مَحْضٍ مِنْ تَصْحيحِ بَصيرَتى وَاحْتِفالٍ فى طَوِيَّتى وَاجْتِهادٍ فى نَقاءِ سَريرَتى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محض درستى بصيرتم، و روشنى همه‏ جانبه انديشه‏ ام، و كوشش در نظافت‏ باطنم،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تَثْبيتٍ لاِِنابَتى وَ مُسارَعَةً اِلى اَمْرِكَ بِطاعَتى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پايدار نمودن بازگشتم، و شتافتن به سوى فرمانت به طاعتم،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وَاجْلُ اللّهُمَّ بِالتَّوْبَةِ عَنّى ظُلْمَةَ الاِصْرارِ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از من خدايا به وسيله تو به تاريكى‏ پافشارى بر گناه را دور كن، </w:t>
      </w:r>
    </w:p>
    <w:p w:rsid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31318F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وَامْحُ بِها ما قَدَّمْتُهُ مِنَ الاَوْزارِ وَاكْسُنى لِباسَ التَّقْوى وَ جَلابيبَ الْهُدى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به آنچه از بارهاى گران پيش انداختم محو گردان، و به من لباس تقوا، و جامه‏ هاى هدايت‏ بپوشان،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فَقَدْ خَلَعْتُ رِبْقَ الْمَعاصى عَنْ جَلَدى وَ نَزَعْتُ سِرْبالَ الذُّنُوبِ عَنْ جَسَدى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من به حقيقت بند نافرمانى ‏ها را از پوستم بركشيدم. و پيراهن گناهان را از پيكرم بر كندم،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مُسْتَمْسِكاً رَبِّ بِقُدْرَتِكَ مُسْتَعيناً عَلى نَفْسى بِعِزَّتِكَ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درحالى ‏كه پروردگارا به قدرتت چنگ زننده ‏ام، و به عزّتت بر خويشتن كمك خواهم،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مُسْتَوْدِعاً تَوْبَتى مِنَ النَّكْثِ بِخَفْرَتِكَ مُعْتَصِماً مِنَ الْخِذْلانِ بِعِصْمَتِكَ </w:t>
      </w:r>
    </w:p>
    <w:p w:rsidR="00BA5BBB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tarjome"/>
          <w:rFonts w:cs="B Nazanin"/>
          <w:sz w:val="28"/>
          <w:szCs w:val="28"/>
          <w:rtl/>
        </w:rPr>
        <w:t xml:space="preserve">و به پناهت توبه‏ ام را از شكستن‏ وديعه گذارم، به عصمتت از خوار شدن دست ‏آويزم، </w:t>
      </w:r>
    </w:p>
    <w:p w:rsidR="0031318F" w:rsidRPr="0031318F" w:rsidRDefault="0031318F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BA5BBB" w:rsidRPr="0031318F" w:rsidRDefault="00BA5BBB" w:rsidP="00BA5BB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t>مُقارِناً بِهِ لا حَوْلَ وَلاقُوَّةَ اِلاّ بِكَ</w:t>
      </w:r>
      <w:r w:rsidRPr="0031318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1318F">
        <w:rPr>
          <w:rStyle w:val="tarjome"/>
          <w:rFonts w:cs="B Nazanin"/>
          <w:sz w:val="28"/>
          <w:szCs w:val="28"/>
          <w:rtl/>
        </w:rPr>
        <w:t>قرين كنم آن را به «نيرو و جنبشى نيست بجز به وسيله تو».</w:t>
      </w:r>
    </w:p>
    <w:p w:rsidR="00677533" w:rsidRPr="002E0987" w:rsidRDefault="00677533" w:rsidP="00833B1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0A4" w:rsidRDefault="003850A4" w:rsidP="00D022FA">
      <w:pPr>
        <w:spacing w:after="0" w:line="240" w:lineRule="auto"/>
      </w:pPr>
      <w:r>
        <w:separator/>
      </w:r>
    </w:p>
  </w:endnote>
  <w:endnote w:type="continuationSeparator" w:id="0">
    <w:p w:rsidR="003850A4" w:rsidRDefault="003850A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65ED10-2339-4C0D-ABEE-84F9AC7502A1}"/>
    <w:embedBold r:id="rId2" w:fontKey="{50CACA6B-2512-4947-8E7D-24CF6A7DA7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9AEBE6D-C83C-40DC-BFF5-849D7B65BE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D9C42A-293C-45E1-B14D-652EBB583796}"/>
    <w:embedBold r:id="rId5" w:fontKey="{1713A4E5-2DF9-4BD8-A287-244EB1F2919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DC8F6E7-0DAF-444D-8725-5CBD95656957}"/>
    <w:embedBold r:id="rId7" w:fontKey="{3CD33805-7599-4773-9460-667111872C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FA2102-AF20-4AFE-B7ED-B2F450B49F68}"/>
    <w:embedBold r:id="rId9" w:fontKey="{884121C1-4ABD-4601-8EE2-D097DFBAFC0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8E5567D-EBE2-44B4-9DDA-E12F61D9C05C}"/>
    <w:embedBold r:id="rId11" w:fontKey="{CF1AB543-2E52-4994-BFEF-11B18ED3796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4DB547A7-4E42-4078-9CE4-9673D1D68780}"/>
    <w:embedBold r:id="rId13" w:fontKey="{869369C3-E275-46FF-9BE5-0FFFB1DFD48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C2E62AE9-0D6B-4D7E-8BEE-6BCA2EE60A7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CBDEE097-1340-46F4-A93E-4FDA5FC0727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E52FF998-E353-4A11-9CB7-5A7AE50BD35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02656953-BD05-4EF1-9F03-2230F15360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47AF5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C0BF5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0A4" w:rsidRDefault="003850A4" w:rsidP="00D022FA">
      <w:pPr>
        <w:spacing w:after="0" w:line="240" w:lineRule="auto"/>
      </w:pPr>
      <w:r>
        <w:separator/>
      </w:r>
    </w:p>
  </w:footnote>
  <w:footnote w:type="continuationSeparator" w:id="0">
    <w:p w:rsidR="003850A4" w:rsidRDefault="003850A4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1318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833B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مناجات</w:t>
    </w:r>
    <w:r w:rsidR="003131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طلب توبه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850A4"/>
    <w:rsid w:val="00393A27"/>
    <w:rsid w:val="00397ED4"/>
    <w:rsid w:val="003A14A7"/>
    <w:rsid w:val="003B36A7"/>
    <w:rsid w:val="003B3E5C"/>
    <w:rsid w:val="003B3E94"/>
    <w:rsid w:val="003B6642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0BF5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7AF5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1689E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2014-04-26T07:30:00Z</cp:lastPrinted>
  <dcterms:created xsi:type="dcterms:W3CDTF">2015-02-02T08:40:00Z</dcterms:created>
  <dcterms:modified xsi:type="dcterms:W3CDTF">2015-02-02T08:40:00Z</dcterms:modified>
</cp:coreProperties>
</file>