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52FD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52FD9">
        <w:rPr>
          <w:rFonts w:hint="cs"/>
          <w:b w:val="0"/>
          <w:bCs w:val="0"/>
          <w:sz w:val="40"/>
          <w:rtl/>
        </w:rPr>
        <w:t>یا من اظهر الجمیل</w:t>
      </w:r>
    </w:p>
    <w:p w:rsidR="00AB6B2D" w:rsidRPr="00AB6B2D" w:rsidRDefault="00AB6B2D" w:rsidP="00652FD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B6B2D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AB6B2D">
        <w:rPr>
          <w:rStyle w:val="farsi"/>
          <w:rFonts w:cs="B Zar"/>
          <w:sz w:val="32"/>
          <w:szCs w:val="32"/>
        </w:rPr>
        <w:t>.</w:t>
      </w:r>
    </w:p>
    <w:p w:rsidR="00AB6B2D" w:rsidRPr="00AB6B2D" w:rsidRDefault="00AB6B2D" w:rsidP="00652FD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B6B2D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AB6B2D">
        <w:rPr>
          <w:rStyle w:val="farsi"/>
          <w:rFonts w:cs="B Zar"/>
          <w:sz w:val="32"/>
          <w:szCs w:val="32"/>
        </w:rPr>
        <w:t xml:space="preserve"> </w:t>
      </w:r>
      <w:r w:rsidRPr="00AB6B2D">
        <w:rPr>
          <w:rStyle w:val="farsi"/>
          <w:rFonts w:cs="B Zar"/>
          <w:sz w:val="32"/>
          <w:szCs w:val="32"/>
          <w:rtl/>
        </w:rPr>
        <w:t>اين دعاى شريف است كه از گناهان حفظ مى‏ كند، و دربرگيرنده رستگارى در دنيا و آخرت است</w:t>
      </w:r>
      <w:r w:rsidRPr="00AB6B2D">
        <w:rPr>
          <w:rStyle w:val="farsi"/>
          <w:rFonts w:cs="B Zar"/>
          <w:sz w:val="32"/>
          <w:szCs w:val="32"/>
        </w:rPr>
        <w:t>:</w:t>
      </w: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Fonts w:ascii="Times New Roman" w:eastAsia="Times New Roman" w:hAnsi="Times New Roman" w:cs="Times New Roman"/>
          <w:sz w:val="24"/>
          <w:szCs w:val="24"/>
        </w:rPr>
        <w:br/>
      </w: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يا مَنْ اَظْهَرَ الْجَميلَ وَ سَتَرَ الْقَبيحَ وَ لَمْ يَهْتِكِ السِّتْرَ عَنّى </w:t>
      </w:r>
    </w:p>
    <w:p w:rsidR="00AB6B2D" w:rsidRDefault="00AB6B2D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AB6B2D">
        <w:rPr>
          <w:rStyle w:val="farsi"/>
          <w:rFonts w:cs="B Nazanin"/>
          <w:sz w:val="28"/>
          <w:szCs w:val="28"/>
          <w:rtl/>
        </w:rPr>
        <w:t>به نام خدا كه رحمتش بسيار و مهربانى ‏اش هميشگى است، اى كه زيبايى را آشكار كنى، و زشتى را بپوشانى، و از من پرده حرمت را ندارى،</w:t>
      </w:r>
    </w:p>
    <w:p w:rsidR="00652FD9" w:rsidRPr="00AB6B2D" w:rsidRDefault="00652FD9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كَريمَ الْعَفْوِ يا حَسَنَ التَّجاوُزِ يا واسِعَ الْمَغْفِرَةِ وَ يا باسِطَ الْيَدَيْنِ بِالرَّحْمَةِ </w:t>
      </w:r>
    </w:p>
    <w:p w:rsidR="00AB6B2D" w:rsidRDefault="00AB6B2D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AB6B2D">
        <w:rPr>
          <w:rStyle w:val="farsi"/>
          <w:rFonts w:cs="B Nazanin"/>
          <w:sz w:val="28"/>
          <w:szCs w:val="28"/>
          <w:rtl/>
        </w:rPr>
        <w:t>اى بزرگوار گذشت، اى نيكو درگذرنده، اى فراخ آمرزش، اى به‏ مهر گشاده دو دست، با رحمت،</w:t>
      </w:r>
    </w:p>
    <w:p w:rsidR="00652FD9" w:rsidRPr="00AB6B2D" w:rsidRDefault="00652FD9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صاحِبَ كُلِّ نَجْوى وَ يا مُنْتَهى كُلِّ شَكْوى يا كَريمَ الصَّفْحِ يا عَظيمَ الْمَنِّ يا مُبْتَدِءَ كُلِّ نِعْمَةٍ قَبْلَ اسْتِحْقاقِها </w:t>
      </w: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AB6B2D">
        <w:rPr>
          <w:rStyle w:val="farsi"/>
          <w:rFonts w:cs="B Nazanin"/>
          <w:sz w:val="28"/>
          <w:szCs w:val="28"/>
          <w:rtl/>
        </w:rPr>
        <w:t>اى صاحب هر راز، اى نهايت هر گلايه، اى بزرگوار چشم ‏پوش، اى بزرگ احسان، اى آغاز كننده هر نعمت پيش از لياقت آن،</w:t>
      </w:r>
    </w:p>
    <w:p w:rsidR="00AB6B2D" w:rsidRPr="00AB6B2D" w:rsidRDefault="00AB6B2D" w:rsidP="00AB6B2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B6B2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يا رَبّاهُ يا سَيِّداهُ يا مَوْلَياهُ يا غايَتاهُ يا غِياثاهُ صَلِّ عَلى مُحَمَّدٍ وَ آلِ مُحَمَّدٍ وَ اَسْئَلُكَ اَنْ لاتَجْعَلنى فِى النّارِ</w:t>
      </w:r>
    </w:p>
    <w:p w:rsidR="00AB6B2D" w:rsidRDefault="00AB6B2D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AB6B2D">
        <w:rPr>
          <w:rStyle w:val="farsi"/>
          <w:rFonts w:cs="B Nazanin"/>
          <w:sz w:val="28"/>
          <w:szCs w:val="28"/>
          <w:rtl/>
        </w:rPr>
        <w:t>اى پروردگار، اى آقا، اى مولا، اى‏ نهايت، اى فريادرس، بر محمّد و خاندان محمّد درود فرست، و از تو مى‏ خواهم كه مرا در آتش دوزخ قرار ندهى</w:t>
      </w:r>
    </w:p>
    <w:p w:rsidR="00AF739D" w:rsidRPr="00AB6B2D" w:rsidRDefault="00AF739D" w:rsidP="00AB6B2D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066B04" w:rsidRPr="00AF739D" w:rsidRDefault="00AF739D" w:rsidP="00AF739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AF739D">
        <w:rPr>
          <w:rStyle w:val="farsi"/>
          <w:rFonts w:cs="B Zar" w:hint="cs"/>
          <w:sz w:val="32"/>
          <w:szCs w:val="32"/>
          <w:rtl/>
        </w:rPr>
        <w:t>آنگاه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از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حق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تعالى‏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هرچه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مى‏خواهى</w:t>
      </w:r>
      <w:r w:rsidRPr="00AF739D">
        <w:rPr>
          <w:rStyle w:val="farsi"/>
          <w:rFonts w:cs="B Zar"/>
          <w:sz w:val="32"/>
          <w:szCs w:val="32"/>
          <w:rtl/>
        </w:rPr>
        <w:t xml:space="preserve"> </w:t>
      </w:r>
      <w:r w:rsidRPr="00AF739D">
        <w:rPr>
          <w:rStyle w:val="farsi"/>
          <w:rFonts w:cs="B Zar" w:hint="cs"/>
          <w:sz w:val="32"/>
          <w:szCs w:val="32"/>
          <w:rtl/>
        </w:rPr>
        <w:t>بطلب</w:t>
      </w:r>
    </w:p>
    <w:sectPr w:rsidR="00066B04" w:rsidRPr="00AF739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214" w:rsidRDefault="007F4214" w:rsidP="00D022FA">
      <w:pPr>
        <w:spacing w:after="0" w:line="240" w:lineRule="auto"/>
      </w:pPr>
      <w:r>
        <w:separator/>
      </w:r>
    </w:p>
  </w:endnote>
  <w:endnote w:type="continuationSeparator" w:id="0">
    <w:p w:rsidR="007F4214" w:rsidRDefault="007F421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0B24E6-B90D-4472-AEBC-71F67A53D4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A64C9CF-C5A1-419F-992E-3DDC23F522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870DEA-C49D-4A59-AD8A-7453733D5BDF}"/>
    <w:embedBold r:id="rId4" w:fontKey="{5C498512-52D2-4E2D-91A3-BB478E6B6B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90463C6-EB20-452F-B110-7A9D77238829}"/>
    <w:embedBold r:id="rId6" w:fontKey="{92E839AA-453A-4918-9D07-4B171A55CA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F71BF8-6467-407F-A0F7-F941F24387E4}"/>
    <w:embedBold r:id="rId8" w:fontKey="{DFEA30AA-AEDE-4B29-BD58-3695EA798D2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8D94AD2-BBDF-496C-9998-ED078ED79979}"/>
    <w:embedBold r:id="rId10" w:fontKey="{512ED907-DE7B-488A-BDE0-1688194224F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AF82C83-DAEA-44D0-AC65-B67502F6F6C9}"/>
    <w:embedBold r:id="rId12" w:fontKey="{552A1B73-8F06-4587-B442-E30D00FF7FF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190691-FAD4-4F2D-977E-C9DB0D84C1B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8DFB671-AE06-4CF1-A93F-6D6D528B9D5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CBF6BE1-43AA-4FA5-B9CA-AD5AA67787A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6D8DEE2-610C-42C7-A940-845E4B65C8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F739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214" w:rsidRDefault="007F4214" w:rsidP="00D022FA">
      <w:pPr>
        <w:spacing w:after="0" w:line="240" w:lineRule="auto"/>
      </w:pPr>
      <w:r>
        <w:separator/>
      </w:r>
    </w:p>
  </w:footnote>
  <w:footnote w:type="continuationSeparator" w:id="0">
    <w:p w:rsidR="007F4214" w:rsidRDefault="007F421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52FD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E6727C" wp14:editId="2EC2A4A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652FD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5B54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760CB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</w:t>
    </w:r>
    <w:r w:rsidR="00652FD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یا من اظهر الجمیل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4214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2DE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AF739D"/>
    <w:rsid w:val="00B009DF"/>
    <w:rsid w:val="00B06E71"/>
    <w:rsid w:val="00B1584F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2015-02-01T05:14:00Z</cp:lastPrinted>
  <dcterms:created xsi:type="dcterms:W3CDTF">2015-02-01T05:23:00Z</dcterms:created>
  <dcterms:modified xsi:type="dcterms:W3CDTF">2015-02-01T05:27:00Z</dcterms:modified>
</cp:coreProperties>
</file>