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420F17" w:rsidRDefault="00D022FA" w:rsidP="00420F17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420F17">
        <w:rPr>
          <w:b w:val="0"/>
          <w:bCs w:val="0"/>
          <w:sz w:val="40"/>
          <w:rtl/>
        </w:rPr>
        <w:t xml:space="preserve">    </w:t>
      </w:r>
      <w:r w:rsidR="00420F17" w:rsidRPr="00420F17">
        <w:rPr>
          <w:rFonts w:hint="cs"/>
          <w:b w:val="0"/>
          <w:bCs w:val="0"/>
          <w:sz w:val="40"/>
          <w:rtl/>
        </w:rPr>
        <w:t xml:space="preserve">دعای شفای </w:t>
      </w:r>
      <w:r w:rsidR="005D5CB1" w:rsidRPr="00420F17">
        <w:rPr>
          <w:rFonts w:hint="cs"/>
          <w:b w:val="0"/>
          <w:bCs w:val="0"/>
          <w:sz w:val="40"/>
          <w:rtl/>
        </w:rPr>
        <w:t>درد دهان</w:t>
      </w:r>
    </w:p>
    <w:p w:rsidR="00420F17" w:rsidRPr="00420F17" w:rsidRDefault="00420F17" w:rsidP="00420F1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20F17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دعا به جهت شفای درد دهان می باشد</w:t>
      </w:r>
      <w:r w:rsidRPr="00420F17">
        <w:rPr>
          <w:rStyle w:val="farsi"/>
          <w:rFonts w:cs="B Zar"/>
          <w:sz w:val="32"/>
          <w:szCs w:val="32"/>
        </w:rPr>
        <w:t xml:space="preserve">: </w:t>
      </w:r>
    </w:p>
    <w:p w:rsidR="005D5CB1" w:rsidRDefault="005D5CB1" w:rsidP="00BB21BF">
      <w:pPr>
        <w:pStyle w:val="NormalWeb"/>
        <w:spacing w:before="240" w:beforeAutospacing="0" w:after="0" w:afterAutospacing="0"/>
        <w:rPr>
          <w:rStyle w:val="farsi"/>
          <w:rFonts w:ascii="Calibri" w:eastAsia="Calibri" w:hAnsi="Calibri" w:cs="B Zar"/>
          <w:sz w:val="32"/>
          <w:szCs w:val="32"/>
          <w:rtl/>
        </w:rPr>
      </w:pPr>
      <w:r w:rsidRPr="005D5CB1">
        <w:rPr>
          <w:rStyle w:val="farsi"/>
          <w:rFonts w:ascii="Calibri" w:eastAsia="Calibri" w:hAnsi="Calibri" w:cs="B Zar"/>
          <w:sz w:val="32"/>
          <w:szCs w:val="32"/>
          <w:rtl/>
        </w:rPr>
        <w:t>از حضرت صادق عليه السلام مروى است كه بگذار دست بر آن و بگو:</w:t>
      </w:r>
    </w:p>
    <w:p w:rsidR="00BB21BF" w:rsidRPr="005D5CB1" w:rsidRDefault="00BB21BF" w:rsidP="00BB21BF">
      <w:pPr>
        <w:pStyle w:val="NormalWeb"/>
        <w:spacing w:before="240" w:beforeAutospacing="0" w:after="0" w:afterAutospacing="0"/>
        <w:rPr>
          <w:rStyle w:val="farsi"/>
          <w:rFonts w:ascii="Calibri" w:eastAsia="Calibri" w:hAnsi="Calibri" w:cs="B Zar"/>
          <w:sz w:val="32"/>
          <w:szCs w:val="32"/>
        </w:rPr>
      </w:pPr>
    </w:p>
    <w:p w:rsidR="005D5CB1" w:rsidRP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الرَّحْمنِ الرَّحيمِ</w:t>
      </w:r>
    </w:p>
    <w:p w:rsidR="005D5CB1" w:rsidRDefault="005D5CB1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D5CB1">
        <w:rPr>
          <w:rStyle w:val="tarjome"/>
          <w:rFonts w:cs="B Nazanin"/>
          <w:sz w:val="28"/>
          <w:szCs w:val="28"/>
          <w:rtl/>
        </w:rPr>
        <w:t>بنام خداى بخشاينده مهربان</w:t>
      </w:r>
    </w:p>
    <w:p w:rsidR="00BB21BF" w:rsidRPr="005D5CB1" w:rsidRDefault="00BB21BF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D5CB1" w:rsidRP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الَّذى لايَضُرُّ مَعَ اسْمِهِ دآءٌ </w:t>
      </w:r>
    </w:p>
    <w:p w:rsidR="005D5CB1" w:rsidRDefault="005D5CB1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D5CB1">
        <w:rPr>
          <w:rStyle w:val="tarjome"/>
          <w:rFonts w:cs="B Nazanin"/>
          <w:sz w:val="28"/>
          <w:szCs w:val="28"/>
          <w:rtl/>
        </w:rPr>
        <w:t xml:space="preserve">بنام خدايى كه زيان نرساند با ذكر نام او دردى </w:t>
      </w:r>
    </w:p>
    <w:p w:rsidR="00BB21BF" w:rsidRPr="005D5CB1" w:rsidRDefault="00BB21BF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D5CB1" w:rsidRP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t>اَعُوذُ بِكَلِماتِ اللَّهِ الَّتى لايَضُرُّ مَعَها شَيْئٌ</w:t>
      </w:r>
    </w:p>
    <w:p w:rsidR="005D5CB1" w:rsidRDefault="005D5CB1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D5CB1">
        <w:rPr>
          <w:rStyle w:val="tarjome"/>
          <w:rFonts w:cs="B Nazanin"/>
          <w:sz w:val="28"/>
          <w:szCs w:val="28"/>
          <w:rtl/>
        </w:rPr>
        <w:t>پناه برم به كلمات خدا كه زيان نرساند به آنها چيزى</w:t>
      </w:r>
    </w:p>
    <w:p w:rsidR="00BB21BF" w:rsidRPr="005D5CB1" w:rsidRDefault="00BB21BF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D5CB1" w:rsidRP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t>قُدُّوسٌ قُدُّوسٌ قُدُّوسٌ اَسْئَلُكَ يا رَبِّ بِاسْمِكَ الطّاهِرِ الْمُقَدَّسِ الْمبارَكِ</w:t>
      </w:r>
    </w:p>
    <w:p w:rsidR="005D5CB1" w:rsidRDefault="005D5CB1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D5CB1">
        <w:rPr>
          <w:rStyle w:val="tarjome"/>
          <w:rFonts w:cs="B Nazanin"/>
          <w:sz w:val="28"/>
          <w:szCs w:val="28"/>
          <w:rtl/>
        </w:rPr>
        <w:t>منزه است و بى عيب است ... از تو خواهم پروردگارا بدان نام پاك و پاكيزه و مباركت</w:t>
      </w:r>
    </w:p>
    <w:p w:rsidR="005D5CB1" w:rsidRP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الَّذى مَنْ سَئَلَكَ بِهِ اَعْطَيْتَهُ وَ مَنْ دَعاكَ بِهِ اَجَبْتَهُ</w:t>
      </w:r>
    </w:p>
    <w:p w:rsidR="005D5CB1" w:rsidRDefault="005D5CB1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D5CB1">
        <w:rPr>
          <w:rStyle w:val="tarjome"/>
          <w:rFonts w:cs="B Nazanin"/>
          <w:sz w:val="28"/>
          <w:szCs w:val="28"/>
          <w:rtl/>
        </w:rPr>
        <w:t>كه هر كه تو را بدان بخواند خواسته اش را بدهى و هر كه بدان بخواندت اجابتش كنى</w:t>
      </w:r>
    </w:p>
    <w:p w:rsidR="00BB21BF" w:rsidRPr="005D5CB1" w:rsidRDefault="00BB21BF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D5CB1" w:rsidRP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t>اَسْئَلُكَ يا اللَّهُ يا اللَّهُ يا اللَّهُ</w:t>
      </w:r>
    </w:p>
    <w:p w:rsidR="005D5CB1" w:rsidRDefault="005D5CB1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D5CB1">
        <w:rPr>
          <w:rStyle w:val="tarjome"/>
          <w:rFonts w:cs="B Nazanin"/>
          <w:sz w:val="28"/>
          <w:szCs w:val="28"/>
          <w:rtl/>
        </w:rPr>
        <w:t> از تو خواهم اى خدا اى خدا... كه</w:t>
      </w:r>
    </w:p>
    <w:p w:rsidR="00BB21BF" w:rsidRPr="005D5CB1" w:rsidRDefault="00BB21BF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D5CB1" w:rsidRP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اَنْ تُصَلِّىَ عَلى مُحَمَّدٍ النَّبِىِ وَ اَهْلِ بَيْتِهِ وَ اَنْ تُعافِيَنى مِمّا اَجِدُ فى فَمى </w:t>
      </w:r>
    </w:p>
    <w:p w:rsidR="005D5CB1" w:rsidRDefault="005D5CB1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D5CB1">
        <w:rPr>
          <w:rStyle w:val="tarjome"/>
          <w:rFonts w:cs="B Nazanin"/>
          <w:sz w:val="28"/>
          <w:szCs w:val="28"/>
          <w:rtl/>
        </w:rPr>
        <w:t xml:space="preserve">درود فرستى بر محمد پيمبرت و خاندانش و اينكه مرا عافيت بخشى از آنچه در دهانم </w:t>
      </w:r>
    </w:p>
    <w:p w:rsidR="00BB21BF" w:rsidRPr="005D5CB1" w:rsidRDefault="00BB21BF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D5CB1" w:rsidRP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فى رَاْسى وَفى سَمْعى وَ فى بَصَرى وَ فى بَطْنى وَ فى ظَهْرى وَ فى يَدى</w:t>
      </w:r>
    </w:p>
    <w:p w:rsidR="005D5CB1" w:rsidRDefault="005D5CB1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D5CB1">
        <w:rPr>
          <w:rStyle w:val="tarjome"/>
          <w:rFonts w:cs="B Nazanin"/>
          <w:sz w:val="28"/>
          <w:szCs w:val="28"/>
          <w:rtl/>
        </w:rPr>
        <w:t>و در سرم و در گوشم و در چشمم و در شكمم و در پشتم و در دستم</w:t>
      </w:r>
    </w:p>
    <w:p w:rsidR="00BB21BF" w:rsidRPr="005D5CB1" w:rsidRDefault="00BB21BF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D5CB1" w:rsidRPr="005D5CB1" w:rsidRDefault="005D5CB1" w:rsidP="00BB21BF">
      <w:pPr>
        <w:spacing w:before="240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5CB1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فى رِجْلى وَ فى جَوارِحى كُلِّها</w:t>
      </w:r>
    </w:p>
    <w:p w:rsidR="005D5CB1" w:rsidRDefault="005D5CB1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D5CB1">
        <w:rPr>
          <w:rStyle w:val="tarjome"/>
          <w:rFonts w:cs="B Nazanin"/>
          <w:sz w:val="28"/>
          <w:szCs w:val="28"/>
          <w:rtl/>
        </w:rPr>
        <w:t>و در پايم و در همه اعضاى من است</w:t>
      </w:r>
    </w:p>
    <w:p w:rsidR="00BB21BF" w:rsidRPr="005D5CB1" w:rsidRDefault="00BB21BF" w:rsidP="00BB21BF">
      <w:pPr>
        <w:spacing w:before="240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77533" w:rsidRPr="002E0987" w:rsidRDefault="005D5CB1" w:rsidP="00BB21BF">
      <w:pPr>
        <w:spacing w:before="240" w:after="0" w:line="240" w:lineRule="auto"/>
        <w:rPr>
          <w:rStyle w:val="farsi"/>
          <w:rFonts w:cs="B Zar"/>
          <w:sz w:val="32"/>
          <w:szCs w:val="32"/>
          <w:rtl/>
        </w:rPr>
      </w:pPr>
      <w:r w:rsidRPr="005D5CB1">
        <w:rPr>
          <w:rStyle w:val="farsi"/>
          <w:rFonts w:cs="B Zar"/>
          <w:sz w:val="32"/>
          <w:szCs w:val="32"/>
          <w:rtl/>
        </w:rPr>
        <w:t>كه شفا مى يابى انشاءاللّه تعالى</w:t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746" w:rsidRDefault="00812746" w:rsidP="00D022FA">
      <w:pPr>
        <w:spacing w:after="0" w:line="240" w:lineRule="auto"/>
      </w:pPr>
      <w:r>
        <w:separator/>
      </w:r>
    </w:p>
  </w:endnote>
  <w:endnote w:type="continuationSeparator" w:id="0">
    <w:p w:rsidR="00812746" w:rsidRDefault="0081274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B0F88F8-80A0-4A64-99F5-4AC6B6285A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D59C34C-E34F-4C28-BBC2-4639113B9B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E343E06-328C-4B49-A267-48F5FC0BF906}"/>
    <w:embedBold r:id="rId4" w:fontKey="{C96ABA5D-9587-4942-A531-3046B104F5C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254A234-1F17-43A5-9689-2B60B61BF63C}"/>
    <w:embedBold r:id="rId6" w:fontKey="{E1E199E2-83B8-4F75-9CC6-470039821C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D6AC097-EF20-4406-8E6A-25E29EBA17B4}"/>
    <w:embedBold r:id="rId8" w:fontKey="{ACE1B224-48E3-413A-A28A-B4F6D4EA09E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771DB4D-019F-497B-8508-841953B81707}"/>
    <w:embedBold r:id="rId10" w:fontKey="{4924D9D0-4FA4-4426-8081-02339C9F35B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6F974266-C0B0-4A9B-A876-D1345EEE7919}"/>
    <w:embedBold r:id="rId12" w:fontKey="{EDF39EBC-8556-4787-827A-8A44CB2B70E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209894A-F0F9-4E84-A7DD-98927772EED6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8A95484-9C15-424C-B10D-7F39FFEDA33D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337D8F8-4A59-466D-8A3B-C194E19ACB1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7BB48E6-4227-470B-B0B9-8F028D71F4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176AD5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420F17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746" w:rsidRDefault="00812746" w:rsidP="00D022FA">
      <w:pPr>
        <w:spacing w:after="0" w:line="240" w:lineRule="auto"/>
      </w:pPr>
      <w:r>
        <w:separator/>
      </w:r>
    </w:p>
  </w:footnote>
  <w:footnote w:type="continuationSeparator" w:id="0">
    <w:p w:rsidR="00812746" w:rsidRDefault="0081274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420F1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A40DFCF" wp14:editId="15D6C36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</w:t>
    </w:r>
    <w:r w:rsidR="00420F1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420F1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شفای درد دهان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0F17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5EBF"/>
    <w:rsid w:val="008065CA"/>
    <w:rsid w:val="00810FC5"/>
    <w:rsid w:val="00812746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2014-04-22T07:58:00Z</cp:lastPrinted>
  <dcterms:created xsi:type="dcterms:W3CDTF">2015-01-28T07:43:00Z</dcterms:created>
  <dcterms:modified xsi:type="dcterms:W3CDTF">2015-01-28T07:43:00Z</dcterms:modified>
</cp:coreProperties>
</file>