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E919CA" w:rsidRDefault="00D022FA" w:rsidP="002656F4">
      <w:pPr>
        <w:pStyle w:val="1"/>
        <w:spacing w:before="0" w:beforeAutospacing="0" w:after="0" w:afterAutospacing="0" w:line="276" w:lineRule="auto"/>
        <w:rPr>
          <w:rStyle w:val="farsi"/>
          <w:b w:val="0"/>
          <w:bCs w:val="0"/>
          <w:sz w:val="40"/>
        </w:rPr>
      </w:pPr>
      <w:r w:rsidRPr="00E919CA">
        <w:rPr>
          <w:b w:val="0"/>
          <w:bCs w:val="0"/>
          <w:sz w:val="40"/>
          <w:rtl/>
        </w:rPr>
        <w:t xml:space="preserve">    </w:t>
      </w:r>
      <w:r w:rsidR="00923B10" w:rsidRPr="00E919CA">
        <w:rPr>
          <w:rFonts w:hint="cs"/>
          <w:b w:val="0"/>
          <w:bCs w:val="0"/>
          <w:sz w:val="40"/>
          <w:rtl/>
        </w:rPr>
        <w:t xml:space="preserve">دعای </w:t>
      </w:r>
      <w:r w:rsidR="002656F4">
        <w:rPr>
          <w:rFonts w:hint="cs"/>
          <w:b w:val="0"/>
          <w:bCs w:val="0"/>
          <w:sz w:val="40"/>
          <w:rtl/>
        </w:rPr>
        <w:t>پیامبر(ص) بعد از هر نماز</w:t>
      </w:r>
    </w:p>
    <w:p w:rsidR="002656F4" w:rsidRPr="002656F4" w:rsidRDefault="002656F4" w:rsidP="002656F4">
      <w:pPr>
        <w:pStyle w:val="NormalWeb"/>
        <w:spacing w:after="240" w:afterAutospacing="0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تعقیبات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مشترک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که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بعد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از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هر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نماز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خوانده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می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شود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 xml:space="preserve">؛ 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>چهاردهم: نويسنده كتاب «بلد الأمين» از حضرت رسول صلى اللّه عليه و آله‏ روايت كرده هركه بخواهد خدا در روز قيامت او را بر اعمال زشتش آگاه نسازد، و پرونده گناهانش نگشايد، بايد پس از هر نماز بخواند</w:t>
      </w:r>
      <w:r w:rsidRPr="002656F4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2656F4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اِنَّ مَغْفِرَتَكَ اَرْجى مِنْ عَمَلى وَاِنَّ رَحْمَتَكَ اَوْسَعُ مِنْ ذَنْبى</w:t>
      </w:r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bookmarkStart w:id="0" w:name="_GoBack"/>
      <w:bookmarkEnd w:id="0"/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2656F4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اِنْ كانَ ذَنْبى عِنْدَكَ عَظيما فَعَفْوُكَ اَعْظَمُ مِنْ ذَنْبى</w:t>
      </w:r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2656F4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اِنْ لَمْ اَكُنْ اَهْلا اَنْ تَرْحَمَنى فَرَحْمَتُكَ اَهْلٌ اَنْ تَبْلُغَنى وَتَسَعَنى</w:t>
      </w:r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2656F4">
        <w:rPr>
          <w:rStyle w:val="arabic"/>
          <w:rFonts w:ascii="Neirizi" w:hAnsi="Neirizi" w:cs="Neirizi"/>
          <w:color w:val="257F27"/>
          <w:sz w:val="30"/>
          <w:szCs w:val="30"/>
          <w:rtl/>
        </w:rPr>
        <w:t>لاَِنَّها وَسِعَتْ كُلَّ شَىْءٍ بِرَحْمَتِكَ يا اَرْحَمَ الرّحِمينَ</w:t>
      </w:r>
    </w:p>
    <w:p w:rsidR="00AB345B" w:rsidRDefault="00AB345B" w:rsidP="002656F4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sectPr w:rsidR="00AB345B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424" w:rsidRDefault="00156424" w:rsidP="00D022FA">
      <w:pPr>
        <w:spacing w:after="0" w:line="240" w:lineRule="auto"/>
      </w:pPr>
      <w:r>
        <w:separator/>
      </w:r>
    </w:p>
  </w:endnote>
  <w:endnote w:type="continuationSeparator" w:id="0">
    <w:p w:rsidR="00156424" w:rsidRDefault="00156424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9AF914B-AC79-4989-9193-A32E8A55D3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C9B2366-2E34-4DD1-A34F-77600167C4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CEC0EEF-3BF9-4743-97F5-F3C7FBB0BAEC}"/>
    <w:embedBold r:id="rId4" w:fontKey="{5841EFAE-25D3-4569-B603-C3D927491CA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11A3F67-C2D6-4F43-A1EF-7A33E82B46E7}"/>
    <w:embedBold r:id="rId6" w:fontKey="{650D92C4-4CBA-40AB-8129-98542A8EE7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CBBF627-55F8-4152-A960-DACE4FB44026}"/>
    <w:embedBold r:id="rId8" w:fontKey="{61FEAE51-4D6C-404D-B5F3-8F216CA9817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DFC43F3-3223-4C17-AC67-E21CD3E45C52}"/>
    <w:embedBold r:id="rId10" w:fontKey="{B2C328D8-2105-4EA8-B704-A961E3D1F1B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375AE5E-E883-44D4-B726-BCEC764F36CF}"/>
    <w:embedBold r:id="rId12" w:fontKey="{56E28D7B-EE4F-4B7A-BBD1-1FA39AC2B96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F2D2157-4721-4101-A0A1-D886A023026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BAB8794-6F9C-4A18-ADA3-082A724B708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A813F6D-D33E-4BDC-8356-5C0B6DA122F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B2C128E-15EA-4D0D-81C8-99F7F6449F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F5EE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4A0C5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424" w:rsidRDefault="00156424" w:rsidP="00D022FA">
      <w:pPr>
        <w:spacing w:after="0" w:line="240" w:lineRule="auto"/>
      </w:pPr>
      <w:r>
        <w:separator/>
      </w:r>
    </w:p>
  </w:footnote>
  <w:footnote w:type="continuationSeparator" w:id="0">
    <w:p w:rsidR="00156424" w:rsidRDefault="00156424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656F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837A2E6" wp14:editId="19711FB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</w:t>
    </w:r>
    <w:r w:rsidR="002656F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پیامبر (ص) بعد از هر نماز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6424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656F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385E"/>
    <w:rsid w:val="003A662F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0C54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B345B"/>
    <w:rsid w:val="00AC0685"/>
    <w:rsid w:val="00AD1469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19CA"/>
    <w:rsid w:val="00E95441"/>
    <w:rsid w:val="00EA1846"/>
    <w:rsid w:val="00EA28DD"/>
    <w:rsid w:val="00EA395D"/>
    <w:rsid w:val="00EA46D2"/>
    <w:rsid w:val="00EA600A"/>
    <w:rsid w:val="00EA7A9D"/>
    <w:rsid w:val="00EB0B2A"/>
    <w:rsid w:val="00EB3CD9"/>
    <w:rsid w:val="00EB3D1A"/>
    <w:rsid w:val="00EC2DA9"/>
    <w:rsid w:val="00EC499C"/>
    <w:rsid w:val="00ED30E9"/>
    <w:rsid w:val="00ED762D"/>
    <w:rsid w:val="00EE59EF"/>
    <w:rsid w:val="00F01586"/>
    <w:rsid w:val="00F02C56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2015-01-25T09:38:00Z</cp:lastPrinted>
  <dcterms:created xsi:type="dcterms:W3CDTF">2015-01-25T09:38:00Z</dcterms:created>
  <dcterms:modified xsi:type="dcterms:W3CDTF">2015-01-25T09:38:00Z</dcterms:modified>
</cp:coreProperties>
</file>