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19F" w:rsidRDefault="00FA1A15" w:rsidP="00FA1A15">
      <w:pPr>
        <w:pStyle w:val="1"/>
        <w:rPr>
          <w:rStyle w:val="farsi"/>
          <w:rFonts w:hint="cs"/>
          <w:b w:val="0"/>
          <w:bCs w:val="0"/>
          <w:sz w:val="44"/>
          <w:szCs w:val="44"/>
          <w:rtl/>
        </w:rPr>
      </w:pPr>
      <w:bookmarkStart w:id="0" w:name="_GoBack"/>
      <w:bookmarkEnd w:id="0"/>
      <w:r>
        <w:rPr>
          <w:rStyle w:val="farsi"/>
          <w:rFonts w:hint="cs"/>
          <w:b w:val="0"/>
          <w:bCs w:val="0"/>
          <w:sz w:val="44"/>
          <w:szCs w:val="44"/>
          <w:rtl/>
        </w:rPr>
        <w:t>دعا</w:t>
      </w:r>
      <w:r w:rsidR="000B419F" w:rsidRPr="00FA1A15">
        <w:rPr>
          <w:rStyle w:val="farsi"/>
          <w:b w:val="0"/>
          <w:bCs w:val="0"/>
          <w:sz w:val="44"/>
          <w:szCs w:val="44"/>
          <w:rtl/>
        </w:rPr>
        <w:t xml:space="preserve"> </w:t>
      </w:r>
      <w:r w:rsidR="00F448B3" w:rsidRPr="00FA1A15">
        <w:rPr>
          <w:rStyle w:val="farsi"/>
          <w:rFonts w:hint="cs"/>
          <w:b w:val="0"/>
          <w:bCs w:val="0"/>
          <w:sz w:val="44"/>
          <w:szCs w:val="44"/>
          <w:rtl/>
        </w:rPr>
        <w:t xml:space="preserve">هنگام </w:t>
      </w:r>
      <w:r>
        <w:rPr>
          <w:rStyle w:val="farsi"/>
          <w:rFonts w:hint="cs"/>
          <w:b w:val="0"/>
          <w:bCs w:val="0"/>
          <w:sz w:val="44"/>
          <w:szCs w:val="44"/>
          <w:rtl/>
        </w:rPr>
        <w:t>صبح</w:t>
      </w:r>
      <w:r w:rsidR="00F448B3" w:rsidRPr="00FA1A15">
        <w:rPr>
          <w:rStyle w:val="farsi"/>
          <w:rFonts w:hint="cs"/>
          <w:b w:val="0"/>
          <w:bCs w:val="0"/>
          <w:sz w:val="44"/>
          <w:szCs w:val="44"/>
          <w:rtl/>
        </w:rPr>
        <w:t xml:space="preserve"> و </w:t>
      </w:r>
      <w:r>
        <w:rPr>
          <w:rStyle w:val="farsi"/>
          <w:rFonts w:hint="cs"/>
          <w:b w:val="0"/>
          <w:bCs w:val="0"/>
          <w:sz w:val="44"/>
          <w:szCs w:val="44"/>
          <w:rtl/>
        </w:rPr>
        <w:t>شام</w:t>
      </w:r>
    </w:p>
    <w:p w:rsidR="00FA1A15" w:rsidRPr="00FA1A15" w:rsidRDefault="00FA1A15" w:rsidP="00FA1A15">
      <w:pPr>
        <w:pStyle w:val="1"/>
        <w:rPr>
          <w:rStyle w:val="farsi"/>
          <w:rFonts w:hint="cs"/>
          <w:b w:val="0"/>
          <w:bCs w:val="0"/>
          <w:sz w:val="2"/>
          <w:szCs w:val="2"/>
          <w:rtl/>
        </w:rPr>
      </w:pPr>
      <w:r>
        <w:rPr>
          <w:rStyle w:val="farsi"/>
          <w:rFonts w:hint="cs"/>
          <w:b w:val="0"/>
          <w:bCs w:val="0"/>
          <w:sz w:val="2"/>
          <w:szCs w:val="2"/>
          <w:rtl/>
        </w:rPr>
        <w:t>ج</w:t>
      </w:r>
    </w:p>
    <w:tbl>
      <w:tblPr>
        <w:tblStyle w:val="TableGrid"/>
        <w:bidiVisual/>
        <w:tblW w:w="0" w:type="auto"/>
        <w:tblLook w:val="04A0" w:firstRow="1" w:lastRow="0" w:firstColumn="1" w:lastColumn="0" w:noHBand="0" w:noVBand="1"/>
      </w:tblPr>
      <w:tblGrid>
        <w:gridCol w:w="9576"/>
      </w:tblGrid>
      <w:tr w:rsidR="00FA1A15" w:rsidTr="00FA1A15">
        <w:tc>
          <w:tcPr>
            <w:tcW w:w="9576" w:type="dxa"/>
          </w:tcPr>
          <w:p w:rsidR="00FA1A15" w:rsidRPr="00FA1A15" w:rsidRDefault="00FA1A15" w:rsidP="00FA1A15">
            <w:pPr>
              <w:spacing w:before="100" w:beforeAutospacing="1" w:after="100" w:afterAutospacing="1"/>
              <w:jc w:val="center"/>
              <w:rPr>
                <w:rStyle w:val="arabic"/>
                <w:rFonts w:ascii="Neirizi" w:hAnsi="Neirizi" w:cs="Neirizi"/>
                <w:b/>
                <w:bCs/>
                <w:color w:val="1F497D" w:themeColor="text2"/>
                <w:sz w:val="30"/>
                <w:szCs w:val="30"/>
              </w:rPr>
            </w:pPr>
            <w:r w:rsidRPr="00FA1A15">
              <w:rPr>
                <w:rStyle w:val="arabic"/>
                <w:rFonts w:ascii="Neirizi" w:hAnsi="Neirizi" w:cs="Neirizi"/>
                <w:b/>
                <w:bCs/>
                <w:color w:val="1F497D" w:themeColor="text2"/>
                <w:sz w:val="30"/>
                <w:szCs w:val="30"/>
                <w:rtl/>
              </w:rPr>
              <w:t>وَ كَانَ مِنْ دُعَائِهِ عَلَيْهِ السَّلاَمُ عِنْدَ الصَّبَاحِ وَ الْمَسَاءِ</w:t>
            </w:r>
          </w:p>
          <w:p w:rsidR="00FA1A15" w:rsidRPr="00FA1A15" w:rsidRDefault="00FA1A15" w:rsidP="00FA1A15">
            <w:pPr>
              <w:spacing w:before="100" w:beforeAutospacing="1" w:after="100" w:afterAutospacing="1"/>
              <w:jc w:val="center"/>
              <w:rPr>
                <w:rStyle w:val="farsi"/>
                <w:rFonts w:ascii="Neirizi" w:hAnsi="Neirizi" w:cs="Neirizi"/>
                <w:b/>
                <w:bCs/>
                <w:color w:val="257F27"/>
                <w:sz w:val="42"/>
                <w:szCs w:val="30"/>
                <w:rtl/>
              </w:rPr>
            </w:pPr>
            <w:r w:rsidRPr="00FA1A15">
              <w:rPr>
                <w:rFonts w:ascii="Neirizi" w:eastAsia="Times New Roman" w:hAnsi="Neirizi" w:cs="Neirizi"/>
                <w:b/>
                <w:bCs/>
                <w:color w:val="808080"/>
                <w:kern w:val="36"/>
                <w:sz w:val="18"/>
                <w:szCs w:val="18"/>
                <w:rtl/>
                <w:lang w:bidi="fa-IR"/>
              </w:rPr>
              <w:t>از دعاهاى امام عليه السّلام است به هنگام بامداد و شب:</w:t>
            </w:r>
          </w:p>
        </w:tc>
      </w:tr>
    </w:tbl>
    <w:p w:rsidR="00FA1A15" w:rsidRPr="00FA1A15" w:rsidRDefault="00FA1A15" w:rsidP="00FA1A15">
      <w:pPr>
        <w:spacing w:before="240" w:beforeAutospacing="1" w:after="100" w:afterAutospacing="1"/>
        <w:jc w:val="center"/>
        <w:rPr>
          <w:rStyle w:val="arabic"/>
          <w:rFonts w:ascii="Neirizi" w:hAnsi="Neirizi" w:cs="Neirizi" w:hint="cs"/>
          <w:color w:val="257F27"/>
          <w:szCs w:val="8"/>
          <w:rtl/>
        </w:rPr>
      </w:pPr>
      <w:r>
        <w:rPr>
          <w:rStyle w:val="arabic"/>
          <w:rFonts w:ascii="Neirizi" w:hAnsi="Neirizi" w:cs="Neirizi" w:hint="cs"/>
          <w:color w:val="257F27"/>
          <w:sz w:val="42"/>
          <w:szCs w:val="30"/>
          <w:rtl/>
        </w:rPr>
        <w:softHyphen/>
      </w:r>
      <w:r>
        <w:rPr>
          <w:rStyle w:val="arabic"/>
          <w:rFonts w:ascii="Neirizi" w:hAnsi="Neirizi" w:cs="Neirizi" w:hint="cs"/>
          <w:color w:val="257F27"/>
          <w:sz w:val="42"/>
          <w:szCs w:val="30"/>
          <w:rtl/>
        </w:rPr>
        <w:softHyphen/>
      </w:r>
      <w:r>
        <w:rPr>
          <w:rStyle w:val="arabic"/>
          <w:rFonts w:ascii="Neirizi" w:hAnsi="Neirizi" w:cs="Neirizi" w:hint="cs"/>
          <w:color w:val="257F27"/>
          <w:sz w:val="42"/>
          <w:szCs w:val="30"/>
          <w:rtl/>
        </w:rPr>
        <w:softHyphen/>
      </w:r>
      <w:r>
        <w:rPr>
          <w:rStyle w:val="arabic"/>
          <w:rFonts w:ascii="Neirizi" w:hAnsi="Neirizi" w:cs="Neirizi" w:hint="cs"/>
          <w:color w:val="257F27"/>
          <w:sz w:val="42"/>
          <w:szCs w:val="30"/>
          <w:rtl/>
        </w:rPr>
        <w:softHyphen/>
      </w:r>
      <w:r>
        <w:rPr>
          <w:rStyle w:val="arabic"/>
          <w:rFonts w:ascii="Neirizi" w:hAnsi="Neirizi" w:cs="Neirizi" w:hint="cs"/>
          <w:color w:val="257F27"/>
          <w:sz w:val="42"/>
          <w:szCs w:val="30"/>
          <w:rtl/>
        </w:rPr>
        <w:softHyphen/>
      </w:r>
      <w:r>
        <w:rPr>
          <w:rStyle w:val="arabic"/>
          <w:rFonts w:ascii="Neirizi" w:hAnsi="Neirizi" w:cs="Neirizi" w:hint="cs"/>
          <w:color w:val="257F27"/>
          <w:sz w:val="42"/>
          <w:szCs w:val="30"/>
          <w:rtl/>
        </w:rPr>
        <w:softHyphen/>
      </w:r>
      <w:r>
        <w:rPr>
          <w:rStyle w:val="arabic"/>
          <w:rFonts w:ascii="Neirizi" w:hAnsi="Neirizi" w:cs="Neirizi" w:hint="cs"/>
          <w:color w:val="257F27"/>
          <w:sz w:val="42"/>
          <w:szCs w:val="30"/>
          <w:rtl/>
        </w:rPr>
        <w:softHyphen/>
      </w:r>
      <w:r>
        <w:rPr>
          <w:rStyle w:val="arabic"/>
          <w:rFonts w:ascii="Neirizi" w:hAnsi="Neirizi" w:cs="Neirizi" w:hint="cs"/>
          <w:color w:val="257F27"/>
          <w:sz w:val="42"/>
          <w:szCs w:val="30"/>
          <w:rtl/>
        </w:rPr>
        <w:softHyphen/>
      </w:r>
      <w:r>
        <w:rPr>
          <w:rStyle w:val="arabic"/>
          <w:rFonts w:ascii="Neirizi" w:hAnsi="Neirizi" w:cs="Neirizi" w:hint="cs"/>
          <w:color w:val="257F27"/>
          <w:sz w:val="42"/>
          <w:szCs w:val="30"/>
          <w:rtl/>
        </w:rPr>
        <w:softHyphen/>
      </w:r>
      <w:r>
        <w:rPr>
          <w:rStyle w:val="arabic"/>
          <w:rFonts w:ascii="Neirizi" w:hAnsi="Neirizi" w:cs="Neirizi" w:hint="cs"/>
          <w:color w:val="257F27"/>
          <w:sz w:val="42"/>
          <w:szCs w:val="30"/>
          <w:rtl/>
        </w:rPr>
        <w:softHyphen/>
      </w:r>
      <w:r>
        <w:rPr>
          <w:rStyle w:val="arabic"/>
          <w:rFonts w:ascii="Neirizi" w:hAnsi="Neirizi" w:cs="Neirizi" w:hint="cs"/>
          <w:color w:val="257F27"/>
          <w:sz w:val="42"/>
          <w:szCs w:val="30"/>
          <w:rtl/>
        </w:rPr>
        <w:softHyphen/>
      </w:r>
      <w:r>
        <w:rPr>
          <w:rStyle w:val="arabic"/>
          <w:rFonts w:ascii="Neirizi" w:hAnsi="Neirizi" w:cs="Neirizi" w:hint="cs"/>
          <w:color w:val="257F27"/>
          <w:sz w:val="42"/>
          <w:szCs w:val="30"/>
          <w:rtl/>
        </w:rPr>
        <w:softHyphen/>
      </w:r>
      <w:r>
        <w:rPr>
          <w:rStyle w:val="arabic"/>
          <w:rFonts w:ascii="Neirizi" w:hAnsi="Neirizi" w:cs="Neirizi" w:hint="cs"/>
          <w:color w:val="257F27"/>
          <w:sz w:val="42"/>
          <w:szCs w:val="30"/>
          <w:rtl/>
        </w:rPr>
        <w:softHyphen/>
      </w:r>
      <w:r>
        <w:rPr>
          <w:rStyle w:val="arabic"/>
          <w:rFonts w:ascii="Neirizi" w:hAnsi="Neirizi" w:cs="Neirizi" w:hint="cs"/>
          <w:color w:val="257F27"/>
          <w:sz w:val="42"/>
          <w:szCs w:val="30"/>
          <w:rtl/>
        </w:rPr>
        <w:softHyphen/>
      </w:r>
    </w:p>
    <w:p w:rsidR="00F448B3" w:rsidRPr="00F448B3" w:rsidRDefault="00F448B3" w:rsidP="00FA1A15">
      <w:pPr>
        <w:spacing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t>اَلْحَمْدُ لِلَّهِ الَّذِي خَلَقَ اللَّيْلَ وَ النَّهَارَ بِقُوَّتِهِ‏</w:t>
      </w:r>
      <w:r w:rsidRPr="00F448B3">
        <w:rPr>
          <w:rFonts w:ascii="Times New Roman" w:eastAsia="Times New Roman" w:hAnsi="Times New Roman" w:cs="Times New Roman"/>
          <w:sz w:val="24"/>
          <w:szCs w:val="24"/>
          <w:rtl/>
          <w:lang w:bidi="fa-IR"/>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حمد و سپاس خداوندى را كه به قوت خود شب و روز را بيافريد</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br/>
        <w:t>وَ مَيَّزَ بَيْنَهُمَا بِقُدْرَتِهِ‏</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و به قدرت خويش آن دو را از يكديگر فرق نهاد</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br/>
        <w:t>وَ جَعَلَ لِكُلِّ وَاحِدٍ مِنْهُمَا حَدّاً مَحْدُوداً وَ أَمَداً مَمْدُوداً</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و هر يك را حدى محدود و زمانى معين قرار داد.</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br/>
        <w:t>يُولِجُ كُلَّ وَاحِدٍ مِنْهُمَا فِي صَاحِبِهِ وَ يُولِجُ صَاحِبَهُ فِيهِ بِتَقْدِيرٍ مِنْهُ لِلْعِبَادِ فِيمَا يَغْذُوهُمْ بِهِ وَ يُنْشِئُهُمْ عَلَيْهِ‏</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به تقدير خويش از يكى مى ‏كاهد و بر ديگرى مى‏ افزايد و بر يكى مى ‏افزايد و از ديگرى مى ‏كاهد، تا بندگانش را توان به دست آوردن قوت باشد و امكان پرورش.</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lastRenderedPageBreak/>
        <w:t>فَخَلَقَ لَهُمُ اللَّيْلَ لِيَسْكُنُوا فِيهِ مِنْ حَرَكَاتِ التَّعَبِ وَ نَهَضَاتِ النَّصَبِ‏</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شب را بيافريد تا بندگانش در آن از رنج و تلاش بياسايند</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br/>
        <w:t>وَ جَعَلَهُ لِبَاساً لِيَلْبَسُوا مِنْ رَاحَتِهِ وَ مَنَامِهِ فَيَكُونَ ذَلِكَ لَهُمْ جَمَاماً وَ قُوَّةً وَ لِيَنَالُوا بِهِ لَذَّةً وَ شَهْوَةً</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و آن را به مثابه پوششى گردانيد تا در آن به خواب راحت روند: تنشان بدان آسوده شود و نيرو گيرد و خود به لذت و كاميابى رسند.</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br/>
        <w:t>وَ خَلَقَ لَهُمُ النَّهَارَ مُبْصِراً لِيَبْتَغُوا فِيهِ مِنْ فَضْلِهِ وَ لِيَتَسَبَّبُوا إِلَى رِزْقِهِ‏</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روز را بيافريد تا در روشنايى آن به طلب فضل و نعمت. خداوندى پردازند و رزق او را فرا چنگ آرند</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br/>
        <w:t>وَ يَسْرَحُوا فِي أَرْضِهِ طَلَباً لِمَا فِيهِ نَيْلُ الْعَاجِلِ مِنْ دُنْيَاهُمْ وَ دَرَكُ الْآجِلِ فِي أُخْرَاهُمْ‏</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و در زمين خدا به سير و سفر روند، تا هم از نعم اين جهان عاجل برخوردار شوند و هم در آن جهان به سعادت آجل رسند.</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br/>
        <w:t>بِكُلِّ ذَلِكَ يُصْلِحُ شَأْنَهُمْ وَ يَبْلُو أَخْبَارَهُمْ وَ يَنْظُرُ كَيْفَ هُمْ فِي أَوْقَاتِ طَاعَتِهِ وَ مَنَازِلِ فُرُوضِهِ وَ مَوَاقِعِ أَحْكَامِهِ‏</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به همه اين‏ها كارشان به صلاح مى ‏آورد و از كردارهايشان آگاه مى‏ شود و مى ‏نگرد كه در اوقات فرمانبردارى ‏اش چگونه‏ اند و اعمال واجب چسان به جاى مى ‏آورند و احكام او چسان مجرى مى ‏دارند،</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lastRenderedPageBreak/>
        <w:t>لِيَجْزِيَ الَّذِينَ أَسَاءُوا بِمَا عَمِلُوا وَ يَجْزِيَ الَّذِينَ أَحْسَنُوا بِالْحُسْنَى‏</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تا بدكاران را به كيفر بد رساند و نيكوكاران را پاداش نيك دهد.</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br/>
        <w:t>اَللَّهُمَّ فَلَكَ الْحَمْدُ عَلَى مَا فَلَقْتَ لَنَا مِنَ الْإِصْبَاحِ وَ مَتَّعْتَنَا بِهِ مِنْ ضَوْءِ النَّهَارِ</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بار خدايا، حمد و سپاس تو را كه پرتو بامدادى آشكار ساختى و ما را از فروغ روز بهره‏ مند گردانيدى‏</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br/>
        <w:t>وَ بَصَّرْتَنَا مِنْ مَطَالِبِ الْأَقْوَاتِ وَ وَقَيْتَنَا فِيهِ مِنْ طَوَارِقِ الْآفَاتِ‏</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و جايهايى را كه روزى خود از آنجا فراچنگ مى ‏آوريم به ما نمودى و از پيشامدهاى آفات در امان داشتى.</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br/>
        <w:t>أَصْبَحْنَا وَ أَصْبَحَتِ الْأَشْيَاءُ كُلُّهَا بِجُمْلَتِهَا لَكَ سَمَاؤُهَا وَ أَرْضُهَا</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ما و همه چيزها جملگى صبح كرديم و همه از آن توايم:از آسمان و زمين‏</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br/>
        <w:t>وَ مَا بَثَثْتَ فِي كُلِّ وَاحِدٍ مِنْهُمَا سَاكِنُهُ وَ مُتَحَرِّكُهُ وَ مُقِيمُهُ وَ شَاخِصُهُ وَ مَا عَلاَ فِي الْهَوَاءِ وَ مَا كُنَّ تَحْتَ الثَّرَى‏</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و هر چه در آن دو نهاده‏اى از آرميده و جنبنده و ايستاده و رونده و هر چه بر هواست و هر چه درون زمين است.</w:t>
      </w:r>
    </w:p>
    <w:p w:rsidR="00FA1A15" w:rsidRDefault="00F448B3" w:rsidP="00F448B3">
      <w:pPr>
        <w:spacing w:before="100" w:beforeAutospacing="1" w:after="100" w:afterAutospacing="1"/>
        <w:jc w:val="center"/>
        <w:rPr>
          <w:rStyle w:val="arabic"/>
          <w:rFonts w:ascii="Neirizi" w:hAnsi="Neirizi" w:cs="Neirizi" w:hint="cs"/>
          <w:color w:val="257F27"/>
          <w:sz w:val="42"/>
          <w:szCs w:val="30"/>
          <w:rtl/>
        </w:rPr>
      </w:pPr>
      <w:r w:rsidRPr="00F448B3">
        <w:rPr>
          <w:rStyle w:val="arabic"/>
          <w:rFonts w:ascii="Neirizi" w:hAnsi="Neirizi" w:cs="Neirizi"/>
          <w:color w:val="257F27"/>
          <w:sz w:val="42"/>
          <w:szCs w:val="30"/>
          <w:rtl/>
        </w:rPr>
        <w:br/>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lastRenderedPageBreak/>
        <w:t>أَصْبَحْنَا فِي قَبْضَتِكَ يَحْوِينَا مُلْكُكَ وَ سُلْطَانُكَ وَ تَضُمُّنَا مَشِيَّتُكَ وَ نَتَصَرَّفُ عَنْ أَمْرِكَ وَ نَتَقَلَّبُ فِي تَدْبِيرِكَ‏</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صبح كرديم و همه در قبضه قدرت توايم، در چنبر ملك و سلطه توايم، مشيت تو ما را در بر گرفته و هر چه كنيم به مشيت تو كنيم و به هر حال كه باشيم بسته تدبير تو باشيم.</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br/>
        <w:t>لَيْسَ لَنَا مِنَ الْأَمْرِ إِلاَّ مَا قَضَيْتَ وَ لاَ مِنَ الْخَيْرِ إِلاَّ مَا أَعْطَيْتَ‏</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ما را كارى نيست جز آنچه تو ما را مقرر داشته‏اى و ما را بهره‏اى نيست جز آنچه تو ما را عطا كرده ‏اى.</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br/>
        <w:t>وَ هَذَا يَوْمٌ حَادِثٌ جَدِيدٌ وَ هُوَ عَلَيْنَا شَاهِدٌ عَتِيدٌ إِنْ أَحْسَنَّا وَدَّعَنَا بِحَمْدٍ وَ إِنْ أَسَأْنَا فَارَقَنَا بِذَمٍ‏</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اين بامدادى است نو دميده و روزى است تازه فرا رسيده. بر اعمال ما گواه است. اگر نيكى كنيم، ما را وداع كند به ستايش</w:t>
      </w:r>
      <w:r w:rsidRPr="00F448B3">
        <w:rPr>
          <w:rFonts w:ascii="Times New Roman" w:eastAsia="Times New Roman" w:hAnsi="Times New Roman" w:cs="Times New Roman"/>
          <w:sz w:val="28"/>
          <w:szCs w:val="28"/>
          <w:rtl/>
          <w:lang w:bidi="fa-IR"/>
        </w:rPr>
        <w:t xml:space="preserve"> </w:t>
      </w:r>
      <w:r w:rsidRPr="00F448B3">
        <w:rPr>
          <w:rFonts w:ascii="Times New Roman" w:eastAsia="Times New Roman" w:hAnsi="Times New Roman" w:cs="B Nazanin"/>
          <w:sz w:val="28"/>
          <w:szCs w:val="28"/>
          <w:rtl/>
          <w:lang w:bidi="fa-IR"/>
        </w:rPr>
        <w:t>و اگر بدى كنيم، از ما جدا شود به نكوهش.</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br/>
        <w:t>اَللَّهُمَّ صَلِّ عَلَى مُحَمَّدٍ وَ آلِهِ وَ ارْزُقْنَا حُسْنَ مُصَاحَبَتِهِ‏</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بار خدايا، بر محمد و خاندانش درود بفرست و روزى ما چنان كن كه اين روز را مصاحبى شايسته باشيم‏</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br/>
        <w:t>وَ اعْصِمْنَا مِنْ سُوءِ مُفَارَقَتِهِ بِارْتِكَابِ جَرِيرَةٍ أَوِ اقْتِرَافِ صَغِيرَةٍ أَوْ كَبِيرَةٍ</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و ما را از آن نگه‏دار كه تركش گوييم در حالى كه مرتكب گناهى كوچك يا بزرگ شده باشيم.</w:t>
      </w:r>
    </w:p>
    <w:p w:rsidR="00FA1A15" w:rsidRDefault="00FA1A15" w:rsidP="00F448B3">
      <w:pPr>
        <w:spacing w:before="100" w:beforeAutospacing="1" w:after="100" w:afterAutospacing="1"/>
        <w:jc w:val="center"/>
        <w:rPr>
          <w:rStyle w:val="arabic"/>
          <w:rFonts w:ascii="Neirizi" w:hAnsi="Neirizi" w:cs="Neirizi" w:hint="cs"/>
          <w:color w:val="257F27"/>
          <w:sz w:val="42"/>
          <w:szCs w:val="30"/>
          <w:rtl/>
        </w:rPr>
      </w:pP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lastRenderedPageBreak/>
        <w:t>وَ أَجْزِلْ لَنَا فِيهِ مِنَ الْحَسَنَاتِ وَ أَخْلِنَا فِيهِ مِنَ السَّيِّئَاتِ‏</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خداوندا، ما را در اين روز از حسنات پاداشى جزيل عنايت كن و از سيئات دور بدار.</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br/>
        <w:t>وَ امْلَأْ لَنَا مَا بَيْنَ طَرَفَيْهِ حَمْداً وَ شُكْراً وَ أَجْراً وَ ذُخْراً وَ فَضْلاً وَ إِحْسَاناً</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بامداد و شامگاهش را براى ما پر از سپاس و ستايش و پاداش و ثواب و بخشش و نيكى گردان.</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br/>
        <w:t>اَللَّهُمَّ يَسِّرْ عَلَى الْكِرَامِ الْكَاتِبِينَ مَئُونَتَنَا وَ امْلَأْ لَنَا مِنْ حَسَنَاتِنَا صَحَائِفَنَا وَ لاَ تُخْزِنَا عِنْدَهُمْ بِسُوءِ أَعْمَالِنَا</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بار خدايا، چنان كن كه فرشتگانى كه اعمال ما را مى ‏نويسند از نوشتن اعمال بد ما در رنج نيفتند. نامه ‏هاى عمل ما را از حسنات پر ساز و ما را به اعمال ناپسندمان در نزد آنان خوار مگردان.</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br/>
        <w:t>اَللَّهُمَّ اجْعَلْ لَنَا فِي كُلِّ سَاعَةٍ مِنْ سَاعَاتِهِ حَظّاً مِنْ عِبَادِكَ وَ نَصِيباً مِنْ شُكْرِكَ وَ شَاهِدَ صِدْقٍ مِنْ مَلاَئِكَتِكَ‏</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بار خدايا، در هر ساعت از ساعتهاى روز، از سوى بندگانت براى ما حظى قرار ده و از سپاسگزارى نصيبى و از فرشتگانت گواه راستينى.</w:t>
      </w:r>
    </w:p>
    <w:p w:rsidR="00FA1A15" w:rsidRDefault="00F448B3" w:rsidP="00F448B3">
      <w:pPr>
        <w:spacing w:before="100" w:beforeAutospacing="1" w:after="100" w:afterAutospacing="1"/>
        <w:jc w:val="center"/>
        <w:rPr>
          <w:rStyle w:val="arabic"/>
          <w:rFonts w:ascii="Neirizi" w:hAnsi="Neirizi" w:cs="Neirizi" w:hint="cs"/>
          <w:color w:val="257F27"/>
          <w:sz w:val="42"/>
          <w:szCs w:val="30"/>
          <w:rtl/>
        </w:rPr>
      </w:pPr>
      <w:r w:rsidRPr="00F448B3">
        <w:rPr>
          <w:rStyle w:val="arabic"/>
          <w:rFonts w:ascii="Neirizi" w:hAnsi="Neirizi" w:cs="Neirizi"/>
          <w:color w:val="257F27"/>
          <w:sz w:val="42"/>
          <w:szCs w:val="30"/>
          <w:rtl/>
        </w:rPr>
        <w:br/>
      </w:r>
    </w:p>
    <w:p w:rsidR="00F448B3" w:rsidRPr="00F448B3" w:rsidRDefault="00F448B3" w:rsidP="00F448B3">
      <w:pPr>
        <w:spacing w:before="100" w:beforeAutospacing="1" w:after="100" w:afterAutospacing="1"/>
        <w:jc w:val="center"/>
        <w:rPr>
          <w:rFonts w:ascii="Times New Roman" w:eastAsia="Times New Roman" w:hAnsi="Times New Roman" w:cs="B Nazanin"/>
          <w:sz w:val="28"/>
          <w:szCs w:val="28"/>
          <w:rtl/>
          <w:lang w:bidi="fa-IR"/>
        </w:rPr>
      </w:pPr>
      <w:r w:rsidRPr="00F448B3">
        <w:rPr>
          <w:rStyle w:val="arabic"/>
          <w:rFonts w:ascii="Neirizi" w:hAnsi="Neirizi" w:cs="Neirizi"/>
          <w:color w:val="257F27"/>
          <w:sz w:val="42"/>
          <w:szCs w:val="30"/>
          <w:rtl/>
        </w:rPr>
        <w:lastRenderedPageBreak/>
        <w:t>اَللَّهُمَّ صَلِّ عَلَى مُحَمَّدٍ وَ آلِهِ وَ احْفَظْنَا مِنْ بَيْنِ أَيْدِينَا وَ مِنْ خَلْفِنَا وَ عَنْ أَيْمَانِنَا وَ عَنْ شَمَائِلِنَا وَ مِنْ جَمِيعِ نَوَاحِينَا</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بار خدايا، بر محمد و خاندانش درود بفرست و ما را از پيش رو و پشت سر و جانب راست و جانب چپ و از هر طرف حفاظت فرماى،</w:t>
      </w:r>
    </w:p>
    <w:p w:rsidR="00F448B3" w:rsidRPr="00F448B3" w:rsidRDefault="00F448B3" w:rsidP="00F448B3">
      <w:pPr>
        <w:spacing w:before="100" w:beforeAutospacing="1" w:after="100" w:afterAutospacing="1"/>
        <w:jc w:val="center"/>
        <w:rPr>
          <w:rFonts w:ascii="Times New Roman" w:eastAsia="Times New Roman" w:hAnsi="Times New Roman" w:cs="B Nazanin"/>
          <w:sz w:val="28"/>
          <w:szCs w:val="28"/>
          <w:rtl/>
          <w:lang w:bidi="fa-IR"/>
        </w:rPr>
      </w:pPr>
      <w:r w:rsidRPr="00F448B3">
        <w:rPr>
          <w:rFonts w:ascii="Times New Roman" w:eastAsia="Times New Roman" w:hAnsi="Times New Roman" w:cs="B Nazanin"/>
          <w:sz w:val="28"/>
          <w:szCs w:val="28"/>
          <w:rtl/>
          <w:lang w:bidi="fa-IR"/>
        </w:rPr>
        <w:br/>
      </w:r>
      <w:r w:rsidRPr="00F448B3">
        <w:rPr>
          <w:rStyle w:val="arabic"/>
          <w:rFonts w:ascii="Neirizi" w:hAnsi="Neirizi" w:cs="Neirizi"/>
          <w:color w:val="257F27"/>
          <w:sz w:val="42"/>
          <w:szCs w:val="30"/>
          <w:rtl/>
        </w:rPr>
        <w:t>حِفْظاً عَاصِماً مِنْ مَعْصِيَتِكَ هَادِياً إِلَى طَاعَتِكَ مُسْتَعْمِلاً لِمَحَبَّتِكَ‏</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آن سان كه از معصيت تو در امان مانيم و به اطاعت تو راه يابيم و هر چه كنيم در طريق محبت تو باشد.</w:t>
      </w:r>
    </w:p>
    <w:p w:rsidR="00F448B3" w:rsidRPr="00F448B3" w:rsidRDefault="00F448B3" w:rsidP="00F448B3">
      <w:pPr>
        <w:spacing w:before="100" w:beforeAutospacing="1" w:after="100" w:afterAutospacing="1"/>
        <w:jc w:val="center"/>
        <w:rPr>
          <w:rFonts w:ascii="Times New Roman" w:eastAsia="Times New Roman" w:hAnsi="Times New Roman" w:cs="B Nazanin"/>
          <w:sz w:val="28"/>
          <w:szCs w:val="28"/>
          <w:rtl/>
          <w:lang w:bidi="fa-IR"/>
        </w:rPr>
      </w:pPr>
      <w:r w:rsidRPr="00F448B3">
        <w:rPr>
          <w:rFonts w:ascii="Times New Roman" w:eastAsia="Times New Roman" w:hAnsi="Times New Roman" w:cs="B Nazanin"/>
          <w:sz w:val="28"/>
          <w:szCs w:val="28"/>
          <w:rtl/>
          <w:lang w:bidi="fa-IR"/>
        </w:rPr>
        <w:br/>
      </w:r>
      <w:r w:rsidRPr="00F448B3">
        <w:rPr>
          <w:rStyle w:val="arabic"/>
          <w:rFonts w:ascii="Neirizi" w:hAnsi="Neirizi" w:cs="Neirizi"/>
          <w:color w:val="257F27"/>
          <w:sz w:val="42"/>
          <w:szCs w:val="30"/>
          <w:rtl/>
        </w:rPr>
        <w:t>اَللَّهُمَّ صَلِّ عَلَى مُحَمَّدٍ وَ آلِهِ وَ وَفِّقْنَا فِي يَوْمِنَا هَذَا وَ لَيْلَتِنَا هَذِهِ وَ فِي جَمِيعِ أَيَّامِنَا لاِسْتِعْمَالِ الْخَيْرِ وَ هِجْرَانِ الشَّرِّ وَ شُكْرِ النِّعَمِ‏</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بار خدايا، بر محمد و خاندانش درود بفرست و ما را در اين روز و اين شب و هر روز به انجام دادن كارهاى نيك و دورى از كارهاى ناپسند توفيق ده و به شكر نعمتها</w:t>
      </w:r>
    </w:p>
    <w:p w:rsidR="00F448B3" w:rsidRPr="00F448B3" w:rsidRDefault="00F448B3" w:rsidP="00F448B3">
      <w:pPr>
        <w:spacing w:before="100" w:beforeAutospacing="1" w:after="100" w:afterAutospacing="1"/>
        <w:jc w:val="center"/>
        <w:rPr>
          <w:rFonts w:ascii="Times New Roman" w:eastAsia="Times New Roman" w:hAnsi="Times New Roman" w:cs="B Nazanin"/>
          <w:sz w:val="28"/>
          <w:szCs w:val="28"/>
          <w:rtl/>
          <w:lang w:bidi="fa-IR"/>
        </w:rPr>
      </w:pPr>
      <w:r w:rsidRPr="00F448B3">
        <w:rPr>
          <w:rFonts w:ascii="Times New Roman" w:eastAsia="Times New Roman" w:hAnsi="Times New Roman" w:cs="B Nazanin"/>
          <w:sz w:val="28"/>
          <w:szCs w:val="28"/>
          <w:rtl/>
          <w:lang w:bidi="fa-IR"/>
        </w:rPr>
        <w:br/>
      </w:r>
      <w:r w:rsidRPr="00F448B3">
        <w:rPr>
          <w:rStyle w:val="arabic"/>
          <w:rFonts w:ascii="Neirizi" w:hAnsi="Neirizi" w:cs="Neirizi"/>
          <w:color w:val="257F27"/>
          <w:sz w:val="42"/>
          <w:szCs w:val="30"/>
          <w:rtl/>
        </w:rPr>
        <w:t>وَ اتِّبَاعِ السُّنَنِ وَ مُجَانَبَةِ الْبِدَعِ وَ الْأَمْرِ بِالْمَعْرُوفِ وَ النَّهْيِ عَنِ الْمُنْكَرِ وَ حِيَاطَةِ الْإِسْلاَمِ‏</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و پيروى از سنتها و دورى از بدعتها و امر به معروف و نهى از منكر و پاسداشت اسلام‏</w:t>
      </w:r>
    </w:p>
    <w:p w:rsidR="00F448B3" w:rsidRPr="00F448B3" w:rsidRDefault="00F448B3" w:rsidP="00F448B3">
      <w:pPr>
        <w:spacing w:before="100" w:beforeAutospacing="1" w:after="100" w:afterAutospacing="1"/>
        <w:jc w:val="center"/>
        <w:rPr>
          <w:rFonts w:ascii="Times New Roman" w:eastAsia="Times New Roman" w:hAnsi="Times New Roman" w:cs="B Nazanin"/>
          <w:sz w:val="28"/>
          <w:szCs w:val="28"/>
          <w:rtl/>
          <w:lang w:bidi="fa-IR"/>
        </w:rPr>
      </w:pPr>
      <w:r w:rsidRPr="00F448B3">
        <w:rPr>
          <w:rFonts w:ascii="Times New Roman" w:eastAsia="Times New Roman" w:hAnsi="Times New Roman" w:cs="B Nazanin"/>
          <w:sz w:val="28"/>
          <w:szCs w:val="28"/>
          <w:rtl/>
          <w:lang w:bidi="fa-IR"/>
        </w:rPr>
        <w:br/>
      </w:r>
      <w:r w:rsidRPr="00F448B3">
        <w:rPr>
          <w:rStyle w:val="arabic"/>
          <w:rFonts w:ascii="Neirizi" w:hAnsi="Neirizi" w:cs="Neirizi"/>
          <w:color w:val="257F27"/>
          <w:sz w:val="42"/>
          <w:szCs w:val="30"/>
          <w:rtl/>
        </w:rPr>
        <w:t>وَ انْتِقَاصِ الْبَاطِلِ وَ إِذْلاَلِهِ وَ نُصْرَةِ الْحَقِّ وَ إِعْزَازِهِ وَ إِرْشَادِ الضَّالِّ وَ مُعَاوَنَةِ الضَّعِيفِ وَ إِدْرَاكِ اللَّهِيفِ‏</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و نكوهش باطل و خوار داشت آن، و نصرت حق و عزيز داشتن آن وراهنمايى گمگشتگان و يارى نا توانان و فريادرسى ستمديدگان، توفيق ده.</w:t>
      </w:r>
    </w:p>
    <w:p w:rsidR="00F448B3" w:rsidRPr="00F448B3" w:rsidRDefault="00F448B3" w:rsidP="00F448B3">
      <w:pPr>
        <w:spacing w:before="100" w:beforeAutospacing="1" w:after="100" w:afterAutospacing="1"/>
        <w:jc w:val="center"/>
        <w:rPr>
          <w:rFonts w:ascii="Times New Roman" w:eastAsia="Times New Roman" w:hAnsi="Times New Roman" w:cs="B Nazanin"/>
          <w:sz w:val="28"/>
          <w:szCs w:val="28"/>
          <w:rtl/>
          <w:lang w:bidi="fa-IR"/>
        </w:rPr>
      </w:pPr>
      <w:r w:rsidRPr="00F448B3">
        <w:rPr>
          <w:rStyle w:val="arabic"/>
          <w:rFonts w:ascii="Neirizi" w:hAnsi="Neirizi" w:cs="Neirizi"/>
          <w:color w:val="257F27"/>
          <w:sz w:val="42"/>
          <w:szCs w:val="30"/>
          <w:rtl/>
        </w:rPr>
        <w:lastRenderedPageBreak/>
        <w:t>اَللَّهُمَّ صَلِّ عَلَى مُحَمَّدٍ وَ آلِهِ وَ اجْعَلْهُ أَيْمَنَ يَوْمٍ عَهِدْنَاهُ وَ أَفْضَلَ صَاحِبٍ صَحِبْنَاهُ وَ خَيْرَ وَقْتٍ ظَلِلْنَا فِيهِ‏</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بار خدايا، بر محمد و خاندانش درود بفرست و اين روز را براى ما مبارك‏ترين روزى گردان كه ديده ‏ايم و نيكوترين مصاحبى كه به صحبت داشته ‏ايم و بهترين وقتى كه بسر آورده ‏ايم.</w:t>
      </w:r>
    </w:p>
    <w:p w:rsidR="00F448B3" w:rsidRPr="00F448B3" w:rsidRDefault="00F448B3" w:rsidP="00F448B3">
      <w:pPr>
        <w:spacing w:before="100" w:beforeAutospacing="1" w:after="100" w:afterAutospacing="1"/>
        <w:jc w:val="center"/>
        <w:rPr>
          <w:rFonts w:ascii="Times New Roman" w:eastAsia="Times New Roman" w:hAnsi="Times New Roman" w:cs="B Nazanin"/>
          <w:sz w:val="28"/>
          <w:szCs w:val="28"/>
          <w:rtl/>
          <w:lang w:bidi="fa-IR"/>
        </w:rPr>
      </w:pPr>
      <w:r w:rsidRPr="00F448B3">
        <w:rPr>
          <w:rFonts w:ascii="Times New Roman" w:eastAsia="Times New Roman" w:hAnsi="Times New Roman" w:cs="B Nazanin"/>
          <w:sz w:val="28"/>
          <w:szCs w:val="28"/>
          <w:rtl/>
          <w:lang w:bidi="fa-IR"/>
        </w:rPr>
        <w:br/>
      </w:r>
      <w:r w:rsidRPr="00F448B3">
        <w:rPr>
          <w:rStyle w:val="arabic"/>
          <w:rFonts w:ascii="Neirizi" w:hAnsi="Neirizi" w:cs="Neirizi"/>
          <w:color w:val="257F27"/>
          <w:sz w:val="42"/>
          <w:szCs w:val="30"/>
          <w:rtl/>
        </w:rPr>
        <w:t>وَ اجْعَلْنَا مِنْ أَرْضَى مَنْ مَرَّ عَلَيْهِ اللَّيْلُ وَ النَّهَارُ مِنْ جُمْلَةِ خَلْقِكَ أَشْكَرَهُمْ لِمَا أَوْلَيْتَ مِنْ نِعَمِكَ‏</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از ميان بندگانت كه شب و روز بر آنان مى‏گذرد، ما را خرسندترين آنان گردان و سپاسگزارترين بهره‏ گيران از نعمتهايت‏</w:t>
      </w:r>
    </w:p>
    <w:p w:rsidR="00F448B3" w:rsidRPr="00F448B3" w:rsidRDefault="00F448B3" w:rsidP="00F448B3">
      <w:pPr>
        <w:spacing w:before="100" w:beforeAutospacing="1" w:after="100" w:afterAutospacing="1"/>
        <w:jc w:val="center"/>
        <w:rPr>
          <w:rFonts w:ascii="Times New Roman" w:eastAsia="Times New Roman" w:hAnsi="Times New Roman" w:cs="B Nazanin"/>
          <w:sz w:val="28"/>
          <w:szCs w:val="28"/>
          <w:rtl/>
          <w:lang w:bidi="fa-IR"/>
        </w:rPr>
      </w:pPr>
      <w:r w:rsidRPr="00F448B3">
        <w:rPr>
          <w:rFonts w:ascii="Times New Roman" w:eastAsia="Times New Roman" w:hAnsi="Times New Roman" w:cs="B Nazanin"/>
          <w:sz w:val="28"/>
          <w:szCs w:val="28"/>
          <w:rtl/>
          <w:lang w:bidi="fa-IR"/>
        </w:rPr>
        <w:br/>
      </w:r>
      <w:r w:rsidRPr="00F448B3">
        <w:rPr>
          <w:rStyle w:val="arabic"/>
          <w:rFonts w:ascii="Neirizi" w:hAnsi="Neirizi" w:cs="Neirizi"/>
          <w:color w:val="257F27"/>
          <w:sz w:val="42"/>
          <w:szCs w:val="30"/>
          <w:rtl/>
        </w:rPr>
        <w:t>وَ أَقْوَمَهُمْ بِمَا شَرَعْتَ مِنْ شرَائِعِكَ وَ أَوْقَفَهُمْ عَمَّا حَذَّرْتَ مِنْ نَهْيِكَ‏</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و پايدارترين رهسپاران بر وفق آيينت و حذر كننده ‏ترين كسان از آنچه به ترك آن فرمان داده‏ اى.</w:t>
      </w:r>
    </w:p>
    <w:p w:rsidR="00F448B3" w:rsidRPr="00F448B3" w:rsidRDefault="00F448B3" w:rsidP="00F448B3">
      <w:pPr>
        <w:spacing w:before="100" w:beforeAutospacing="1" w:after="100" w:afterAutospacing="1"/>
        <w:jc w:val="center"/>
        <w:rPr>
          <w:rFonts w:ascii="Times New Roman" w:eastAsia="Times New Roman" w:hAnsi="Times New Roman" w:cs="B Nazanin"/>
          <w:sz w:val="28"/>
          <w:szCs w:val="28"/>
          <w:rtl/>
          <w:lang w:bidi="fa-IR"/>
        </w:rPr>
      </w:pPr>
    </w:p>
    <w:p w:rsidR="00F448B3" w:rsidRPr="00F448B3" w:rsidRDefault="00F448B3" w:rsidP="00F448B3">
      <w:pPr>
        <w:spacing w:before="100" w:beforeAutospacing="1" w:after="100" w:afterAutospacing="1"/>
        <w:jc w:val="center"/>
        <w:rPr>
          <w:rFonts w:ascii="Times New Roman" w:eastAsia="Times New Roman" w:hAnsi="Times New Roman" w:cs="B Nazanin"/>
          <w:sz w:val="28"/>
          <w:szCs w:val="28"/>
          <w:rtl/>
          <w:lang w:bidi="fa-IR"/>
        </w:rPr>
      </w:pPr>
      <w:r w:rsidRPr="00F448B3">
        <w:rPr>
          <w:rStyle w:val="arabic"/>
          <w:rFonts w:ascii="Neirizi" w:hAnsi="Neirizi" w:cs="Neirizi"/>
          <w:color w:val="257F27"/>
          <w:sz w:val="42"/>
          <w:szCs w:val="30"/>
          <w:rtl/>
        </w:rPr>
        <w:t>اَللَّهُمَّ إِنِّي أُشْهِدُكَ وَ كَفَى بِكَ شَهِيداً وَ أُشْهِدُ سَمَاءَكَ وَ أَرْضَكَ وَ مَنْ أَسْكَنْتَهُمَا مِنْ مَلائِكَتِكَ وَ سَائِرِ خَلْقِكَ فِي يَوْمِي هَذَا وَ سَاعَتِي هَذِهِ وَ لَيْلَتِي هَذِهِ وَ مُسْتَقَرِّي هَذَا</w:t>
      </w:r>
      <w:r w:rsidRPr="00F448B3">
        <w:rPr>
          <w:rFonts w:ascii="Times New Roman" w:eastAsia="Times New Roman" w:hAnsi="Times New Roman" w:cs="Times New Roman"/>
          <w:sz w:val="24"/>
          <w:szCs w:val="24"/>
          <w:rtl/>
          <w:lang w:bidi="fa-IR"/>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بار خدايا، تو را به شهادت مى ‏گيرم و تو شهادت را بسنده ‏اى، و آسمان تو را و ساكنانش را و زمين تو را و ساكنانش را از فرشتگانت و همه آفريدگانت، در اين روز و در اين ساعت و در اين شب و در اين مكان، به شهادت مى ‏گيرم‏</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Fonts w:ascii="Times New Roman" w:eastAsia="Times New Roman" w:hAnsi="Times New Roman" w:cs="B Nazanin"/>
          <w:sz w:val="28"/>
          <w:szCs w:val="28"/>
          <w:rtl/>
          <w:lang w:bidi="fa-IR"/>
        </w:rPr>
        <w:br/>
      </w:r>
      <w:r w:rsidRPr="00F448B3">
        <w:rPr>
          <w:rStyle w:val="arabic"/>
          <w:rFonts w:ascii="Neirizi" w:hAnsi="Neirizi" w:cs="Neirizi"/>
          <w:color w:val="257F27"/>
          <w:sz w:val="42"/>
          <w:szCs w:val="30"/>
          <w:rtl/>
        </w:rPr>
        <w:t>أَنِّي أَشْهَدُ أَنَّكَ أَنْتَ اللَّهُ الَّذِي لاَ إِلَهَ إِلاَّ أَنْتَ قَائِمٌ بِالْقِسْطِ عَدْلٌ فِي الْحُكْمِ رَءُوفٌ بِالْعِبَادِ مَالِكُ الْمُلْكِ رَحِيمٌ بِالْخَلْقِ‏</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كه گواهى دهم كه تو خداى يكتايى و جز تو خدايى نيست، تويى آن كه بر پاى دارنده عدالت بود و در داورى دادگر بود و به بندگان مهربان بود و فرمانرواى جهان بود و بر همه آفريدگان رحمت آورد.</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lastRenderedPageBreak/>
        <w:t>وَ أَنَّ مُحَمَّداً عَبْدُكَ وَ رَسُولُكَ و خِيَرَتُكَ مِنْ خَلْقِكَ حَمَّلْتَهُ رِسَالَتَكَ فَأَدَّاهَا وَ أَمَرْتَهُ بِالنُّصْحِ لِأُمَّتِهِ فَنَصَحَ لَهَا</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شهادت مى‏ دهم كه محمد بنده توست و پيام‏آور توست و برگزيده‏ ترين آفريدگان توست، او را به ابلاغ رسالت خويش برانگيختى، آن را ابلاغ كرد، فرمانش دادى كه امت خود اندرز دهد، اندرز داد.</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br/>
        <w:t>اَللَّهُمَّ فَصَلِّ عَلَى مُحَمَّدٍ وَ آلِهِ أَكْثَرَ مَا صَلَّيْتَ عَلَى أَحَدٍ مِنْ خَلْقِكَ وَ آتِهِ عَنَّا أَفْضَلَ مَا آتَيْتَ أَحَداً مِنْ عِبَادِكَ‏</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بار خدايا، بر محمد و خاندانش درود بفرست، بيشترين درودى كه به يكى از آفريدگان خويش فرستاده ‏اى. و از سوى ما او را بهترين چيزى عطا كن كه به يكى از بندگان خويش عطا كرده ‏اى‏</w:t>
      </w:r>
    </w:p>
    <w:p w:rsidR="00F448B3" w:rsidRPr="00F448B3"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br/>
        <w:t>وَ اجْزِهِ عَنَّا أَفْضَلَ وَ أَكْرَمَ مَا جَزَيْتَ أَحَداً مِنْ أَنْبِيَائِكَ عَنْ أُمَّتِهِ‏</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و برترين و كرامندترين پاداشى ارزانى دار كه بر پيامبران خود از سوى امتشان ارزانى داشته ‏اى.</w:t>
      </w:r>
    </w:p>
    <w:p w:rsidR="00F448B3" w:rsidRPr="00F54302" w:rsidRDefault="00F448B3" w:rsidP="00F448B3">
      <w:pPr>
        <w:spacing w:before="100" w:beforeAutospacing="1" w:after="100" w:afterAutospacing="1"/>
        <w:jc w:val="center"/>
        <w:rPr>
          <w:rStyle w:val="arabic"/>
          <w:rFonts w:ascii="Neirizi" w:hAnsi="Neirizi" w:cs="Neirizi"/>
          <w:color w:val="257F27"/>
          <w:sz w:val="42"/>
          <w:szCs w:val="30"/>
          <w:rtl/>
        </w:rPr>
      </w:pPr>
      <w:r w:rsidRPr="00F448B3">
        <w:rPr>
          <w:rStyle w:val="arabic"/>
          <w:rFonts w:ascii="Neirizi" w:hAnsi="Neirizi" w:cs="Neirizi"/>
          <w:color w:val="257F27"/>
          <w:sz w:val="42"/>
          <w:szCs w:val="30"/>
          <w:rtl/>
        </w:rPr>
        <w:br/>
        <w:t>إِنَّكَ أَنْتَ الْمَنَّانُ بِالْجَسِيمِ الْغَافِرُ لِلْعَظِيمِ‏</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تو هستى كه نعمتهاى كرامند مى ‏دهى و تويى كه گناهان بزرگ را مى ‏آمرزى‏</w:t>
      </w:r>
    </w:p>
    <w:p w:rsidR="00F448B3" w:rsidRPr="005A5454" w:rsidRDefault="00F448B3" w:rsidP="00F54302">
      <w:pPr>
        <w:spacing w:before="100" w:beforeAutospacing="1" w:after="100" w:afterAutospacing="1"/>
        <w:jc w:val="center"/>
        <w:rPr>
          <w:rStyle w:val="farsi"/>
          <w:sz w:val="44"/>
          <w:szCs w:val="17"/>
        </w:rPr>
      </w:pPr>
      <w:r w:rsidRPr="00F54302">
        <w:rPr>
          <w:rStyle w:val="arabic"/>
          <w:rFonts w:ascii="Neirizi" w:hAnsi="Neirizi" w:cs="Neirizi"/>
          <w:color w:val="257F27"/>
          <w:sz w:val="42"/>
          <w:szCs w:val="30"/>
          <w:rtl/>
        </w:rPr>
        <w:br/>
      </w:r>
      <w:r w:rsidRPr="00F448B3">
        <w:rPr>
          <w:rStyle w:val="arabic"/>
          <w:rFonts w:ascii="Neirizi" w:hAnsi="Neirizi" w:cs="Neirizi"/>
          <w:color w:val="257F27"/>
          <w:sz w:val="42"/>
          <w:szCs w:val="30"/>
          <w:rtl/>
        </w:rPr>
        <w:t>وَ أَنْتَ أَرْحَمُ مِنْ كُلِّ رَحِيمٍ فَصَلِّ عَلَى مُحَمَّدٍ وَ آلِهِ الطَّيِّبِينَ الطَّاهِرِينَ الْأَخْيَارِ الْأَنْجَبِينَ‏</w:t>
      </w:r>
      <w:r w:rsidRPr="00F448B3">
        <w:rPr>
          <w:rStyle w:val="arabic"/>
          <w:rFonts w:ascii="Neirizi" w:hAnsi="Neirizi" w:cs="Neirizi"/>
          <w:color w:val="257F27"/>
          <w:sz w:val="42"/>
          <w:szCs w:val="30"/>
          <w:rtl/>
        </w:rPr>
        <w:br/>
      </w:r>
      <w:r w:rsidRPr="00F448B3">
        <w:rPr>
          <w:rFonts w:ascii="Times New Roman" w:eastAsia="Times New Roman" w:hAnsi="Times New Roman" w:cs="Times New Roman"/>
          <w:sz w:val="28"/>
          <w:szCs w:val="28"/>
          <w:rtl/>
          <w:lang w:bidi="fa-IR"/>
        </w:rPr>
        <w:t> </w:t>
      </w:r>
      <w:r w:rsidRPr="00F448B3">
        <w:rPr>
          <w:rFonts w:ascii="Times New Roman" w:eastAsia="Times New Roman" w:hAnsi="Times New Roman" w:cs="B Nazanin"/>
          <w:sz w:val="28"/>
          <w:szCs w:val="28"/>
          <w:rtl/>
          <w:lang w:bidi="fa-IR"/>
        </w:rPr>
        <w:t>و تويى از هر مهربانى مهربان‏تر. پس درود بفرست بر محمد و خاندان طيب و طاهر او، آن نيكان برگزيدگان.</w:t>
      </w:r>
    </w:p>
    <w:sectPr w:rsidR="00F448B3" w:rsidRPr="005A5454"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D84" w:rsidRDefault="00C67D84" w:rsidP="000B419F">
      <w:r>
        <w:separator/>
      </w:r>
    </w:p>
  </w:endnote>
  <w:endnote w:type="continuationSeparator" w:id="0">
    <w:p w:rsidR="00C67D84" w:rsidRDefault="00C67D84" w:rsidP="000B4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F74FF6E1-C607-45F6-80BB-B24862790315}"/>
    <w:embedBold r:id="rId2" w:fontKey="{DF3550D5-99D2-41C4-895B-AD81DF5C2A0A}"/>
  </w:font>
  <w:font w:name="Arial">
    <w:panose1 w:val="020B0604020202020204"/>
    <w:charset w:val="00"/>
    <w:family w:val="swiss"/>
    <w:pitch w:val="variable"/>
    <w:sig w:usb0="E0002AFF" w:usb1="C0007843" w:usb2="00000009" w:usb3="00000000" w:csb0="000001FF" w:csb1="00000000"/>
    <w:embedRegular r:id="rId3" w:fontKey="{D12DFEE3-00CA-4AEE-B9FE-8B2AB443B151}"/>
  </w:font>
  <w:font w:name="Cambria">
    <w:panose1 w:val="02040503050406030204"/>
    <w:charset w:val="00"/>
    <w:family w:val="roman"/>
    <w:pitch w:val="variable"/>
    <w:sig w:usb0="E00002FF" w:usb1="400004FF" w:usb2="00000000" w:usb3="00000000" w:csb0="0000019F" w:csb1="00000000"/>
    <w:embedRegular r:id="rId4" w:fontKey="{F1B31890-4A4A-4457-9542-699FCCD438CC}"/>
    <w:embedBold r:id="rId5" w:fontKey="{551FF603-300A-4F8D-840D-1492CFEBB1BB}"/>
  </w:font>
  <w:font w:name="Times New Roman">
    <w:panose1 w:val="02020603050405020304"/>
    <w:charset w:val="00"/>
    <w:family w:val="roman"/>
    <w:pitch w:val="variable"/>
    <w:sig w:usb0="E0002AFF" w:usb1="C0007841" w:usb2="00000009" w:usb3="00000000" w:csb0="000001FF" w:csb1="00000000"/>
    <w:embedRegular r:id="rId6" w:fontKey="{BB4F7460-9B4D-4FF0-8947-B0797189E313}"/>
    <w:embedBold r:id="rId7" w:fontKey="{08F43743-4B66-46E2-B9E9-365922DEDB8F}"/>
  </w:font>
  <w:font w:name="IranNastaliq">
    <w:panose1 w:val="02020505000000020003"/>
    <w:charset w:val="00"/>
    <w:family w:val="roman"/>
    <w:pitch w:val="variable"/>
    <w:sig w:usb0="61002A87" w:usb1="80000000" w:usb2="00000008" w:usb3="00000000" w:csb0="000101FF" w:csb1="00000000"/>
    <w:embedRegular r:id="rId8" w:fontKey="{343069F3-787E-4010-B4DE-4B0F51DD67B1}"/>
  </w:font>
  <w:font w:name="B Nazanin">
    <w:panose1 w:val="00000400000000000000"/>
    <w:charset w:val="B2"/>
    <w:family w:val="auto"/>
    <w:pitch w:val="variable"/>
    <w:sig w:usb0="00002001" w:usb1="80000000" w:usb2="00000008" w:usb3="00000000" w:csb0="00000040" w:csb1="00000000"/>
    <w:embedRegular r:id="rId9" w:fontKey="{D6A7109A-A87C-458D-BB32-8BA25189586C}"/>
  </w:font>
  <w:font w:name="Tahoma">
    <w:panose1 w:val="020B0604030504040204"/>
    <w:charset w:val="00"/>
    <w:family w:val="swiss"/>
    <w:pitch w:val="variable"/>
    <w:sig w:usb0="E1002EFF" w:usb1="C000605B" w:usb2="00000029" w:usb3="00000000" w:csb0="000101FF" w:csb1="00000000"/>
    <w:embedRegular r:id="rId10" w:fontKey="{32BF4D52-B719-4F5B-868D-16CDC42E8948}"/>
    <w:embedBold r:id="rId11" w:fontKey="{CC2FD8C7-3CCB-4896-B7F4-FD492E0E053A}"/>
  </w:font>
  <w:font w:name="B Zar">
    <w:panose1 w:val="00000400000000000000"/>
    <w:charset w:val="B2"/>
    <w:family w:val="auto"/>
    <w:pitch w:val="variable"/>
    <w:sig w:usb0="00002001" w:usb1="80000000" w:usb2="00000008" w:usb3="00000000" w:csb0="00000040" w:csb1="00000000"/>
    <w:embedRegular r:id="rId12" w:fontKey="{71D3A5F3-0C5D-4875-B798-30B8320516AA}"/>
    <w:embedBold r:id="rId13" w:fontKey="{85F7CA3E-68A8-4014-8671-814E7DB574EC}"/>
  </w:font>
  <w:font w:name="Neirizi">
    <w:altName w:val="Arial Unicode MS"/>
    <w:panose1 w:val="02000503000000020003"/>
    <w:charset w:val="00"/>
    <w:family w:val="auto"/>
    <w:pitch w:val="variable"/>
    <w:sig w:usb0="61002A87" w:usb1="80000000" w:usb2="00000008" w:usb3="00000000" w:csb0="000101FF" w:csb1="00000000"/>
    <w:embedRegular r:id="rId14" w:fontKey="{AE199D7B-E02F-4F5D-95BF-65360F09D493}"/>
    <w:embedBold r:id="rId15" w:fontKey="{785D2497-D665-4041-8214-24417E39999A}"/>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24192"/>
      <w:docPartObj>
        <w:docPartGallery w:val="Page Numbers (Bottom of Page)"/>
        <w:docPartUnique/>
      </w:docPartObj>
    </w:sdtPr>
    <w:sdtEndPr/>
    <w:sdtContent>
      <w:p w:rsidR="00CB21DF" w:rsidRPr="00CB21DF" w:rsidRDefault="00CB21DF" w:rsidP="00CB21DF">
        <w:pPr>
          <w:pStyle w:val="Footer"/>
          <w:jc w:val="center"/>
          <w:rPr>
            <w:sz w:val="22"/>
            <w:szCs w:val="22"/>
            <w:rtl/>
          </w:rPr>
        </w:pPr>
      </w:p>
      <w:tbl>
        <w:tblPr>
          <w:bidiVisual/>
          <w:tblW w:w="0" w:type="auto"/>
          <w:tblLook w:val="04A0" w:firstRow="1" w:lastRow="0" w:firstColumn="1" w:lastColumn="0" w:noHBand="0" w:noVBand="1"/>
        </w:tblPr>
        <w:tblGrid>
          <w:gridCol w:w="1054"/>
          <w:gridCol w:w="8188"/>
        </w:tblGrid>
        <w:tr w:rsidR="00CB21DF" w:rsidRPr="00CB21DF" w:rsidTr="004C36E0">
          <w:tc>
            <w:tcPr>
              <w:tcW w:w="1054" w:type="dxa"/>
            </w:tcPr>
            <w:p w:rsidR="00CB21DF" w:rsidRPr="00CB21DF" w:rsidRDefault="00024198" w:rsidP="004C36E0">
              <w:pPr>
                <w:pStyle w:val="Footer"/>
                <w:rPr>
                  <w:rFonts w:ascii="Cambria" w:hAnsi="Cambria"/>
                  <w:sz w:val="22"/>
                  <w:szCs w:val="22"/>
                  <w:rtl/>
                  <w:lang w:bidi="fa-IR"/>
                </w:rPr>
              </w:pPr>
              <w:r w:rsidRPr="00CB21DF">
                <w:rPr>
                  <w:sz w:val="22"/>
                  <w:szCs w:val="22"/>
                </w:rPr>
                <w:fldChar w:fldCharType="begin"/>
              </w:r>
              <w:r w:rsidR="00CB21DF" w:rsidRPr="00CB21DF">
                <w:rPr>
                  <w:sz w:val="22"/>
                  <w:szCs w:val="22"/>
                </w:rPr>
                <w:instrText xml:space="preserve"> PAGE   \* MERGEFORMAT </w:instrText>
              </w:r>
              <w:r w:rsidRPr="00CB21DF">
                <w:rPr>
                  <w:sz w:val="22"/>
                  <w:szCs w:val="22"/>
                </w:rPr>
                <w:fldChar w:fldCharType="separate"/>
              </w:r>
              <w:r w:rsidR="00ED1CC0">
                <w:rPr>
                  <w:noProof/>
                  <w:sz w:val="22"/>
                  <w:szCs w:val="22"/>
                  <w:rtl/>
                </w:rPr>
                <w:t>1</w:t>
              </w:r>
              <w:r w:rsidRPr="00CB21DF">
                <w:rPr>
                  <w:sz w:val="22"/>
                  <w:szCs w:val="22"/>
                </w:rPr>
                <w:fldChar w:fldCharType="end"/>
              </w:r>
            </w:p>
          </w:tc>
          <w:tc>
            <w:tcPr>
              <w:tcW w:w="8188" w:type="dxa"/>
            </w:tcPr>
            <w:p w:rsidR="00CB21DF" w:rsidRPr="00CB21DF" w:rsidRDefault="00CB21DF" w:rsidP="004C36E0">
              <w:pPr>
                <w:pStyle w:val="Footer"/>
                <w:jc w:val="right"/>
                <w:rPr>
                  <w:rFonts w:ascii="Cambria" w:hAnsi="Cambria"/>
                  <w:sz w:val="22"/>
                  <w:szCs w:val="22"/>
                  <w:rtl/>
                  <w:lang w:bidi="fa-IR"/>
                </w:rPr>
              </w:pPr>
              <w:r w:rsidRPr="00CB21DF">
                <w:rPr>
                  <w:rFonts w:ascii="Cambria" w:hAnsi="Cambria"/>
                  <w:sz w:val="22"/>
                  <w:szCs w:val="22"/>
                  <w:lang w:bidi="fa-IR"/>
                </w:rPr>
                <w:t>www.ahlolbait.com</w:t>
              </w:r>
            </w:p>
          </w:tc>
        </w:tr>
      </w:tbl>
      <w:p w:rsidR="00736E96" w:rsidRDefault="00C67D84" w:rsidP="00CB21DF">
        <w:pPr>
          <w:pStyle w:val="Footer"/>
          <w:jc w:val="center"/>
        </w:pPr>
      </w:p>
    </w:sdtContent>
  </w:sdt>
  <w:p w:rsidR="00736E96" w:rsidRDefault="00736E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D84" w:rsidRDefault="00C67D84" w:rsidP="000B419F">
      <w:r>
        <w:separator/>
      </w:r>
    </w:p>
  </w:footnote>
  <w:footnote w:type="continuationSeparator" w:id="0">
    <w:p w:rsidR="00C67D84" w:rsidRDefault="00C67D84" w:rsidP="000B41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19F" w:rsidRDefault="000B419F" w:rsidP="00ED1CC0">
    <w:pPr>
      <w:pStyle w:val="Header"/>
      <w:pBdr>
        <w:bottom w:val="thickThinSmallGap" w:sz="24" w:space="1" w:color="622423"/>
      </w:pBdr>
      <w:rPr>
        <w:rFonts w:ascii="Neirizi" w:eastAsia="Times New Roman" w:hAnsi="Neirizi" w:cs="Neirizi"/>
        <w:sz w:val="18"/>
        <w:szCs w:val="18"/>
        <w:lang w:bidi="fa-IR"/>
      </w:rPr>
    </w:pPr>
    <w:r>
      <w:rPr>
        <w:rFonts w:ascii="Neirizi" w:eastAsia="Times New Roman" w:hAnsi="Neirizi" w:cs="Neirizi"/>
        <w:noProof/>
        <w:sz w:val="12"/>
        <w:szCs w:val="12"/>
      </w:rPr>
      <w:drawing>
        <wp:inline distT="0" distB="0" distL="0" distR="0" wp14:anchorId="5A62B779" wp14:editId="182585DC">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00F448B3">
      <w:rPr>
        <w:rFonts w:ascii="Neirizi" w:eastAsia="Times New Roman" w:hAnsi="Neirizi" w:cs="Neirizi" w:hint="cs"/>
        <w:b/>
        <w:bCs/>
        <w:rtl/>
        <w:lang w:bidi="fa-IR"/>
      </w:rPr>
      <w:t xml:space="preserve">                                                                                                           </w:t>
    </w:r>
    <w:r w:rsidRPr="00B022A1">
      <w:rPr>
        <w:rFonts w:ascii="Neirizi" w:eastAsia="Times New Roman" w:hAnsi="Neirizi" w:cs="Neirizi"/>
        <w:b/>
        <w:bCs/>
        <w:rtl/>
        <w:lang w:bidi="fa-IR"/>
      </w:rPr>
      <w:t xml:space="preserve">            </w:t>
    </w:r>
    <w:r w:rsidR="005A5454">
      <w:rPr>
        <w:rFonts w:ascii="Neirizi" w:eastAsia="Times New Roman" w:hAnsi="Neirizi" w:cs="Neirizi" w:hint="cs"/>
        <w:b/>
        <w:bCs/>
        <w:rtl/>
        <w:lang w:bidi="fa-IR"/>
      </w:rPr>
      <w:t xml:space="preserve">            </w:t>
    </w:r>
    <w:r w:rsidR="00FA1A15">
      <w:rPr>
        <w:rFonts w:ascii="Neirizi" w:eastAsia="Times New Roman" w:hAnsi="Neirizi" w:cs="Neirizi" w:hint="cs"/>
        <w:b/>
        <w:bCs/>
        <w:rtl/>
        <w:lang w:bidi="fa-IR"/>
      </w:rPr>
      <w:t xml:space="preserve">                                                    </w:t>
    </w:r>
    <w:r w:rsidR="005A5454">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00FA1A15">
      <w:rPr>
        <w:rFonts w:ascii="Neirizi" w:eastAsia="Times New Roman" w:hAnsi="Neirizi" w:cs="Neirizi" w:hint="cs"/>
        <w:b/>
        <w:bCs/>
        <w:rtl/>
        <w:lang w:bidi="fa-IR"/>
      </w:rPr>
      <w:t xml:space="preserve">دعا </w:t>
    </w:r>
    <w:r w:rsidR="00F448B3">
      <w:rPr>
        <w:rFonts w:ascii="Neirizi" w:eastAsia="Times New Roman" w:hAnsi="Neirizi" w:cs="Neirizi" w:hint="cs"/>
        <w:b/>
        <w:bCs/>
        <w:rtl/>
        <w:lang w:bidi="fa-IR"/>
      </w:rPr>
      <w:t xml:space="preserve">هنگام </w:t>
    </w:r>
    <w:r w:rsidR="00ED1CC0">
      <w:rPr>
        <w:rFonts w:ascii="Neirizi" w:eastAsia="Times New Roman" w:hAnsi="Neirizi" w:cs="Neirizi" w:hint="cs"/>
        <w:b/>
        <w:bCs/>
        <w:rtl/>
        <w:lang w:bidi="fa-IR"/>
      </w:rPr>
      <w:t>صبح</w:t>
    </w:r>
    <w:r w:rsidR="00F448B3">
      <w:rPr>
        <w:rFonts w:ascii="Neirizi" w:eastAsia="Times New Roman" w:hAnsi="Neirizi" w:cs="Neirizi" w:hint="cs"/>
        <w:b/>
        <w:bCs/>
        <w:rtl/>
        <w:lang w:bidi="fa-IR"/>
      </w:rPr>
      <w:t xml:space="preserve"> و </w:t>
    </w:r>
    <w:r w:rsidR="00ED1CC0">
      <w:rPr>
        <w:rFonts w:ascii="Neirizi" w:eastAsia="Times New Roman" w:hAnsi="Neirizi" w:cs="Neirizi" w:hint="cs"/>
        <w:b/>
        <w:bCs/>
        <w:rtl/>
        <w:lang w:bidi="fa-IR"/>
      </w:rPr>
      <w:t>شام</w:t>
    </w:r>
    <w:r>
      <w:rPr>
        <w:rFonts w:ascii="Neirizi" w:eastAsia="Times New Roman" w:hAnsi="Neirizi" w:cs="Neirizi"/>
        <w:sz w:val="18"/>
        <w:szCs w:val="18"/>
        <w:rtl/>
        <w:lang w:bidi="fa-IR"/>
      </w:rPr>
      <w:tab/>
    </w:r>
  </w:p>
  <w:p w:rsidR="000B419F" w:rsidRDefault="000B41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900"/>
    <w:rsid w:val="00024198"/>
    <w:rsid w:val="00076246"/>
    <w:rsid w:val="000B419F"/>
    <w:rsid w:val="000D323D"/>
    <w:rsid w:val="001A11A8"/>
    <w:rsid w:val="001E67A5"/>
    <w:rsid w:val="00254DB0"/>
    <w:rsid w:val="003513C3"/>
    <w:rsid w:val="003A6F9B"/>
    <w:rsid w:val="003E450F"/>
    <w:rsid w:val="00452046"/>
    <w:rsid w:val="004A56D1"/>
    <w:rsid w:val="004C3F41"/>
    <w:rsid w:val="00510F8B"/>
    <w:rsid w:val="005174FF"/>
    <w:rsid w:val="00570ED6"/>
    <w:rsid w:val="00576850"/>
    <w:rsid w:val="005A5454"/>
    <w:rsid w:val="00686101"/>
    <w:rsid w:val="006D05FC"/>
    <w:rsid w:val="00736E96"/>
    <w:rsid w:val="00883900"/>
    <w:rsid w:val="008D043F"/>
    <w:rsid w:val="009A60A5"/>
    <w:rsid w:val="009E2248"/>
    <w:rsid w:val="00C370FE"/>
    <w:rsid w:val="00C6589F"/>
    <w:rsid w:val="00C67D84"/>
    <w:rsid w:val="00C81DCD"/>
    <w:rsid w:val="00C9569B"/>
    <w:rsid w:val="00CA39AC"/>
    <w:rsid w:val="00CB21DF"/>
    <w:rsid w:val="00CE1F5B"/>
    <w:rsid w:val="00CE7D4C"/>
    <w:rsid w:val="00D06A83"/>
    <w:rsid w:val="00D47E62"/>
    <w:rsid w:val="00D7462E"/>
    <w:rsid w:val="00E14CEC"/>
    <w:rsid w:val="00E25640"/>
    <w:rsid w:val="00EB50D0"/>
    <w:rsid w:val="00ED1CC0"/>
    <w:rsid w:val="00F038FE"/>
    <w:rsid w:val="00F448B3"/>
    <w:rsid w:val="00F54302"/>
    <w:rsid w:val="00F63C38"/>
    <w:rsid w:val="00F73059"/>
    <w:rsid w:val="00FA1A1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0B419F"/>
    <w:rPr>
      <w:rFonts w:ascii="Tahoma" w:hAnsi="Tahoma" w:cs="Tahoma"/>
      <w:sz w:val="16"/>
      <w:szCs w:val="16"/>
    </w:rPr>
  </w:style>
  <w:style w:type="character" w:customStyle="1" w:styleId="BalloonTextChar">
    <w:name w:val="Balloon Text Char"/>
    <w:basedOn w:val="DefaultParagraphFont"/>
    <w:link w:val="BalloonText"/>
    <w:uiPriority w:val="99"/>
    <w:semiHidden/>
    <w:rsid w:val="000B419F"/>
    <w:rPr>
      <w:rFonts w:ascii="Tahoma" w:hAnsi="Tahoma" w:cs="Tahoma"/>
      <w:sz w:val="16"/>
      <w:szCs w:val="16"/>
    </w:rPr>
  </w:style>
  <w:style w:type="character" w:customStyle="1" w:styleId="tozihat">
    <w:name w:val="tozihat"/>
    <w:basedOn w:val="DefaultParagraphFont"/>
    <w:rsid w:val="005A5454"/>
  </w:style>
  <w:style w:type="table" w:styleId="TableGrid">
    <w:name w:val="Table Grid"/>
    <w:basedOn w:val="TableNormal"/>
    <w:uiPriority w:val="59"/>
    <w:rsid w:val="00FA1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0B419F"/>
    <w:rPr>
      <w:rFonts w:ascii="Tahoma" w:hAnsi="Tahoma" w:cs="Tahoma"/>
      <w:sz w:val="16"/>
      <w:szCs w:val="16"/>
    </w:rPr>
  </w:style>
  <w:style w:type="character" w:customStyle="1" w:styleId="BalloonTextChar">
    <w:name w:val="Balloon Text Char"/>
    <w:basedOn w:val="DefaultParagraphFont"/>
    <w:link w:val="BalloonText"/>
    <w:uiPriority w:val="99"/>
    <w:semiHidden/>
    <w:rsid w:val="000B419F"/>
    <w:rPr>
      <w:rFonts w:ascii="Tahoma" w:hAnsi="Tahoma" w:cs="Tahoma"/>
      <w:sz w:val="16"/>
      <w:szCs w:val="16"/>
    </w:rPr>
  </w:style>
  <w:style w:type="character" w:customStyle="1" w:styleId="tozihat">
    <w:name w:val="tozihat"/>
    <w:basedOn w:val="DefaultParagraphFont"/>
    <w:rsid w:val="005A5454"/>
  </w:style>
  <w:style w:type="table" w:styleId="TableGrid">
    <w:name w:val="Table Grid"/>
    <w:basedOn w:val="TableNormal"/>
    <w:uiPriority w:val="59"/>
    <w:rsid w:val="00FA1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730480">
      <w:bodyDiv w:val="1"/>
      <w:marLeft w:val="0"/>
      <w:marRight w:val="0"/>
      <w:marTop w:val="0"/>
      <w:marBottom w:val="0"/>
      <w:divBdr>
        <w:top w:val="none" w:sz="0" w:space="0" w:color="auto"/>
        <w:left w:val="none" w:sz="0" w:space="0" w:color="auto"/>
        <w:bottom w:val="none" w:sz="0" w:space="0" w:color="auto"/>
        <w:right w:val="none" w:sz="0" w:space="0" w:color="auto"/>
      </w:divBdr>
      <w:divsChild>
        <w:div w:id="1872646564">
          <w:marLeft w:val="0"/>
          <w:marRight w:val="0"/>
          <w:marTop w:val="0"/>
          <w:marBottom w:val="0"/>
          <w:divBdr>
            <w:top w:val="none" w:sz="0" w:space="0" w:color="auto"/>
            <w:left w:val="none" w:sz="0" w:space="0" w:color="auto"/>
            <w:bottom w:val="none" w:sz="0" w:space="0" w:color="auto"/>
            <w:right w:val="none" w:sz="0" w:space="0" w:color="auto"/>
          </w:divBdr>
          <w:divsChild>
            <w:div w:id="425880850">
              <w:marLeft w:val="0"/>
              <w:marRight w:val="0"/>
              <w:marTop w:val="0"/>
              <w:marBottom w:val="0"/>
              <w:divBdr>
                <w:top w:val="none" w:sz="0" w:space="0" w:color="auto"/>
                <w:left w:val="none" w:sz="0" w:space="0" w:color="auto"/>
                <w:bottom w:val="none" w:sz="0" w:space="0" w:color="auto"/>
                <w:right w:val="none" w:sz="0" w:space="0" w:color="auto"/>
              </w:divBdr>
              <w:divsChild>
                <w:div w:id="14910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1370</Words>
  <Characters>7815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3</cp:revision>
  <cp:lastPrinted>2015-02-11T07:38:00Z</cp:lastPrinted>
  <dcterms:created xsi:type="dcterms:W3CDTF">2015-02-11T07:38:00Z</dcterms:created>
  <dcterms:modified xsi:type="dcterms:W3CDTF">2015-02-11T07:39:00Z</dcterms:modified>
</cp:coreProperties>
</file>