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F45C00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913512" w:rsidRPr="00913512">
        <w:rPr>
          <w:rFonts w:hint="cs"/>
          <w:b w:val="0"/>
          <w:bCs w:val="0"/>
          <w:sz w:val="40"/>
          <w:rtl/>
        </w:rPr>
        <w:t>دعای</w:t>
      </w:r>
      <w:r w:rsidR="00913512">
        <w:rPr>
          <w:rFonts w:hint="cs"/>
          <w:sz w:val="40"/>
          <w:rtl/>
        </w:rPr>
        <w:t xml:space="preserve"> </w:t>
      </w:r>
      <w:r w:rsidR="00C45F21">
        <w:rPr>
          <w:rFonts w:hint="cs"/>
          <w:b w:val="0"/>
          <w:bCs w:val="0"/>
          <w:sz w:val="40"/>
          <w:rtl/>
        </w:rPr>
        <w:t xml:space="preserve">حجاب امام </w:t>
      </w:r>
      <w:r w:rsidR="00F45C00">
        <w:rPr>
          <w:rFonts w:hint="cs"/>
          <w:b w:val="0"/>
          <w:bCs w:val="0"/>
          <w:sz w:val="40"/>
          <w:rtl/>
        </w:rPr>
        <w:t>موسی بن جعفر</w:t>
      </w:r>
      <w:r w:rsidR="00C45F21">
        <w:rPr>
          <w:rFonts w:hint="cs"/>
          <w:b w:val="0"/>
          <w:bCs w:val="0"/>
          <w:sz w:val="40"/>
          <w:rtl/>
        </w:rPr>
        <w:t>(ع)</w:t>
      </w:r>
    </w:p>
    <w:p w:rsidR="00913512" w:rsidRDefault="00913512" w:rsidP="00913512">
      <w:pPr>
        <w:pStyle w:val="1"/>
        <w:spacing w:before="0" w:beforeAutospacing="0" w:after="0" w:afterAutospacing="0"/>
        <w:jc w:val="both"/>
        <w:rPr>
          <w:rStyle w:val="farsi"/>
          <w:rFonts w:hint="cs"/>
          <w:b w:val="0"/>
          <w:bCs w:val="0"/>
          <w:color w:val="000000" w:themeColor="text1"/>
          <w:sz w:val="32"/>
          <w:szCs w:val="32"/>
          <w:rtl/>
        </w:rPr>
      </w:pPr>
      <w:r w:rsidRPr="00913512">
        <w:rPr>
          <w:rStyle w:val="farsi"/>
          <w:b w:val="0"/>
          <w:bCs w:val="0"/>
          <w:color w:val="000000" w:themeColor="text1"/>
          <w:sz w:val="32"/>
          <w:szCs w:val="32"/>
          <w:rtl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913512">
        <w:rPr>
          <w:rStyle w:val="farsi"/>
          <w:b w:val="0"/>
          <w:bCs w:val="0"/>
          <w:color w:val="000000" w:themeColor="text1"/>
          <w:sz w:val="32"/>
          <w:szCs w:val="32"/>
        </w:rPr>
        <w:t>.</w:t>
      </w:r>
    </w:p>
    <w:p w:rsidR="00C83728" w:rsidRDefault="00913512" w:rsidP="00913512">
      <w:pPr>
        <w:pStyle w:val="1"/>
        <w:spacing w:before="0" w:beforeAutospacing="0" w:after="0" w:afterAutospacing="0"/>
        <w:jc w:val="both"/>
        <w:rPr>
          <w:rStyle w:val="farsi"/>
          <w:rFonts w:hint="cs"/>
          <w:b w:val="0"/>
          <w:bCs w:val="0"/>
          <w:color w:val="000000" w:themeColor="text1"/>
          <w:sz w:val="32"/>
          <w:szCs w:val="32"/>
          <w:rtl/>
        </w:rPr>
      </w:pPr>
      <w:r w:rsidRPr="00913512">
        <w:rPr>
          <w:b w:val="0"/>
          <w:bCs w:val="0"/>
          <w:color w:val="000000" w:themeColor="text1"/>
          <w:sz w:val="32"/>
          <w:szCs w:val="32"/>
        </w:rPr>
        <w:br/>
      </w:r>
      <w:r w:rsidRPr="00913512">
        <w:rPr>
          <w:rStyle w:val="farsi"/>
          <w:b w:val="0"/>
          <w:bCs w:val="0"/>
          <w:color w:val="000000" w:themeColor="text1"/>
          <w:sz w:val="32"/>
          <w:szCs w:val="32"/>
        </w:rPr>
        <w:t>17</w:t>
      </w:r>
      <w:r>
        <w:rPr>
          <w:rStyle w:val="farsi"/>
          <w:rFonts w:hint="cs"/>
          <w:b w:val="0"/>
          <w:bCs w:val="0"/>
          <w:color w:val="000000" w:themeColor="text1"/>
          <w:sz w:val="32"/>
          <w:szCs w:val="32"/>
          <w:rtl/>
        </w:rPr>
        <w:t xml:space="preserve">. </w:t>
      </w:r>
      <w:r w:rsidRPr="00913512">
        <w:rPr>
          <w:rStyle w:val="farsi"/>
          <w:b w:val="0"/>
          <w:bCs w:val="0"/>
          <w:color w:val="000000" w:themeColor="text1"/>
          <w:sz w:val="32"/>
          <w:szCs w:val="32"/>
          <w:rtl/>
        </w:rPr>
        <w:t>دعای حجاب حضرت امام موسی علیه السلام</w:t>
      </w:r>
      <w:r>
        <w:rPr>
          <w:rStyle w:val="farsi"/>
          <w:rFonts w:hint="cs"/>
          <w:b w:val="0"/>
          <w:bCs w:val="0"/>
          <w:color w:val="000000" w:themeColor="text1"/>
          <w:sz w:val="32"/>
          <w:szCs w:val="32"/>
          <w:rtl/>
        </w:rPr>
        <w:t>:</w:t>
      </w:r>
    </w:p>
    <w:p w:rsidR="00913512" w:rsidRPr="00913512" w:rsidRDefault="00913512" w:rsidP="00913512">
      <w:pPr>
        <w:pStyle w:val="1"/>
        <w:spacing w:before="0" w:beforeAutospacing="0" w:after="0" w:afterAutospacing="0"/>
        <w:jc w:val="both"/>
        <w:rPr>
          <w:b w:val="0"/>
          <w:bCs w:val="0"/>
          <w:color w:val="000000" w:themeColor="text1"/>
          <w:sz w:val="32"/>
          <w:szCs w:val="32"/>
          <w:rtl/>
        </w:rPr>
      </w:pP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45C0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تَوَكَّلْتُ عَلَى الْحَىِّ الَّذى لايَمُوتُ </w:t>
      </w:r>
    </w:p>
    <w:p w:rsidR="00F45C00" w:rsidRDefault="00F45C00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45C00">
        <w:rPr>
          <w:rStyle w:val="tarjome"/>
          <w:rFonts w:cs="B Nazanin"/>
          <w:sz w:val="28"/>
          <w:szCs w:val="28"/>
          <w:rtl/>
        </w:rPr>
        <w:t>توكّل كردم بر زنده ‏اى كه هرگز نمى ‏ميرد،</w:t>
      </w: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45C0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وَتَحَصَّنْتُ بِذِى الْعِزَّةِ وَالْجَبَروُتِ وَاسْتَعَنْتُ بِذىِ الْكِبْرياءِ وَالْمَلَكُوتِ </w:t>
      </w:r>
    </w:p>
    <w:p w:rsidR="00F45C00" w:rsidRDefault="00F45C00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45C00">
        <w:rPr>
          <w:rStyle w:val="tarjome"/>
          <w:rFonts w:cs="B Nazanin"/>
          <w:sz w:val="28"/>
          <w:szCs w:val="28"/>
          <w:rtl/>
        </w:rPr>
        <w:t>و پناه جستم به داراى عزّت و جبروت، و يارى جستم به‏ دارنده كبريا و ملكوت،</w:t>
      </w: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45C0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مَوْلاىَ اسْتَسْلَمْتُ اِلَيْكَ فَلا تُسْلِمْنى وَ تَوَكَّلْتُ عَلَيْكَ </w:t>
      </w:r>
    </w:p>
    <w:p w:rsidR="00F45C00" w:rsidRDefault="00F45C00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45C00">
        <w:rPr>
          <w:rStyle w:val="tarjome"/>
          <w:rFonts w:cs="B Nazanin"/>
          <w:sz w:val="28"/>
          <w:szCs w:val="28"/>
          <w:rtl/>
        </w:rPr>
        <w:t>مولايم خود را به تو واگذاشتم، پس مرا وامگذار، و بر توكّل كردم،</w:t>
      </w: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45C0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فَلا تَخْذُلْنى وَ لَجَاْتُ اِلى ظِلِّكَ الْبَسيطِ فَلا تَطْرَحْنى </w:t>
      </w:r>
    </w:p>
    <w:p w:rsidR="00F45C00" w:rsidRDefault="00F45C00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45C00">
        <w:rPr>
          <w:rStyle w:val="tarjome"/>
          <w:rFonts w:cs="B Nazanin"/>
          <w:sz w:val="28"/>
          <w:szCs w:val="28"/>
          <w:rtl/>
        </w:rPr>
        <w:t>پس‏ دست از يارى ‏ام برمدار، و به سايه گسترده ‏ات پناهنده شدم، پس به دورم مينداز،</w:t>
      </w: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F45C0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اَنْتَ الْمَطْلَبُ وَ اِلَيْكَ الْمَهْرَبُ تَعْلَمُ ما اُخْفِى </w:t>
      </w:r>
    </w:p>
    <w:p w:rsidR="00F45C00" w:rsidRDefault="00F45C00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45C00">
        <w:rPr>
          <w:rStyle w:val="tarjome"/>
          <w:rFonts w:cs="B Nazanin"/>
          <w:sz w:val="28"/>
          <w:szCs w:val="28"/>
          <w:rtl/>
        </w:rPr>
        <w:t>تويى مقصد و تنها به سوى توست گريزگاه، مى‏ دانى‏ آنچه را پنهان كنم</w:t>
      </w: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45C0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ما اُعْلِنُ وَ تَعْلَمُ خائِنَةَ الاَعْيُنِ وَ ما تُخْفِى الصُّدوُرُ </w:t>
      </w:r>
    </w:p>
    <w:p w:rsidR="00F45C00" w:rsidRDefault="00F45C00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45C00">
        <w:rPr>
          <w:rStyle w:val="tarjome"/>
          <w:rFonts w:cs="B Nazanin"/>
          <w:sz w:val="28"/>
          <w:szCs w:val="28"/>
          <w:rtl/>
        </w:rPr>
        <w:t>و آنچه را آشكار نمايم و خيانت ديده‏ ها و آنچه را سينه‏ ها پنهان كنند مى‏ دانى،</w:t>
      </w: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45C00" w:rsidRPr="00F45C00" w:rsidRDefault="00F45C00" w:rsidP="00F45C0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45C00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فَاَمْسِكْ عَنِّى اللّهُمَّ اَيْدِى الظّالِمينَ مِنَ الْجِنِّ وَالاِنْسِ اَجْمَعينَ وَاشْفِنى وَ عافِنى يا اَرْحَمَ الرّاحِمينَ</w:t>
      </w:r>
      <w:r w:rsidRPr="00F45C0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45C00">
        <w:rPr>
          <w:rStyle w:val="tarjome"/>
          <w:rFonts w:cs="B Nazanin"/>
          <w:sz w:val="28"/>
          <w:szCs w:val="28"/>
          <w:rtl/>
        </w:rPr>
        <w:t>از من بازدار دست هاى‏ ستمكاران از همه جنيّان و آدميان را، و مرا شفا ده، و عافيت بخش، اى مهربان‏ترين مهربانان.</w:t>
      </w:r>
    </w:p>
    <w:p w:rsidR="00677533" w:rsidRPr="002E0987" w:rsidRDefault="00677533" w:rsidP="00F45C00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3E7" w:rsidRDefault="00D213E7" w:rsidP="00D022FA">
      <w:pPr>
        <w:spacing w:after="0" w:line="240" w:lineRule="auto"/>
      </w:pPr>
      <w:r>
        <w:separator/>
      </w:r>
    </w:p>
  </w:endnote>
  <w:endnote w:type="continuationSeparator" w:id="0">
    <w:p w:rsidR="00D213E7" w:rsidRDefault="00D213E7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B429DB6-4EC1-44A4-BB77-842F89A443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42C3D05-958B-4E64-8ECF-9787C12DDF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6827D9D-35F1-415D-9832-5ECADD60CFDC}"/>
    <w:embedBold r:id="rId4" w:fontKey="{C6107B7E-A37F-4852-AC9D-0CF741DF39D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82048B5-D0B7-4DF2-8EF2-8142D20B7421}"/>
    <w:embedBold r:id="rId6" w:fontKey="{A3668C1A-C927-4557-8406-63E44B7C77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F24800E-2D8E-4A56-B682-1EE43BF00A2B}"/>
    <w:embedBold r:id="rId8" w:fontKey="{E9C4FA85-B872-4522-BD91-03560C1F568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64653F4-1228-429D-BB6B-DD14F5807CB4}"/>
    <w:embedBold r:id="rId10" w:fontKey="{E6824CA3-4943-4A24-9425-D60B94B5946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692A5D67-A244-4732-ABC4-AD9F8648ECF9}"/>
    <w:embedBold r:id="rId12" w:fontKey="{8209109D-F51E-4241-99D7-B1C61F66E80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CE44FCCE-1A66-463D-A5F2-F2C4ECE95F32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37CFD89-CD22-4986-869C-140F4B06B20F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DED3456-1923-47D1-95BF-DDCFEE0A089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66AE247-38F5-412F-989C-668BFD0DB1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501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913512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3E7" w:rsidRDefault="00D213E7" w:rsidP="00D022FA">
      <w:pPr>
        <w:spacing w:after="0" w:line="240" w:lineRule="auto"/>
      </w:pPr>
      <w:r>
        <w:separator/>
      </w:r>
    </w:p>
  </w:footnote>
  <w:footnote w:type="continuationSeparator" w:id="0">
    <w:p w:rsidR="00D213E7" w:rsidRDefault="00D213E7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91351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DF54BF5" wp14:editId="066FDC6F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</w:t>
    </w:r>
    <w:r w:rsidR="00DF349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F45C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91351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="00C45F2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حجاب امام </w:t>
    </w:r>
    <w:r w:rsidR="00F45C00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موسی بن جعفر</w:t>
    </w:r>
    <w:r w:rsidR="00C45F2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798E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3512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13E7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2014-04-26T09:12:00Z</cp:lastPrinted>
  <dcterms:created xsi:type="dcterms:W3CDTF">2015-02-02T11:18:00Z</dcterms:created>
  <dcterms:modified xsi:type="dcterms:W3CDTF">2015-02-02T11:18:00Z</dcterms:modified>
</cp:coreProperties>
</file>