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9F" w:rsidRDefault="000B419F" w:rsidP="000745CD">
      <w:pPr>
        <w:pStyle w:val="1"/>
        <w:spacing w:before="0" w:beforeAutospacing="0" w:line="276" w:lineRule="auto"/>
        <w:rPr>
          <w:rStyle w:val="farsi"/>
          <w:rFonts w:hint="cs"/>
          <w:b w:val="0"/>
          <w:bCs w:val="0"/>
          <w:sz w:val="44"/>
          <w:szCs w:val="44"/>
          <w:rtl/>
        </w:rPr>
      </w:pPr>
      <w:r w:rsidRPr="00D63D7B">
        <w:rPr>
          <w:rStyle w:val="farsi"/>
          <w:rFonts w:hint="cs"/>
          <w:b w:val="0"/>
          <w:bCs w:val="0"/>
          <w:sz w:val="44"/>
          <w:szCs w:val="44"/>
          <w:rtl/>
        </w:rPr>
        <w:t>دعای</w:t>
      </w:r>
      <w:r w:rsidRPr="00D63D7B">
        <w:rPr>
          <w:rStyle w:val="farsi"/>
          <w:b w:val="0"/>
          <w:bCs w:val="0"/>
          <w:sz w:val="44"/>
          <w:szCs w:val="44"/>
          <w:rtl/>
        </w:rPr>
        <w:t xml:space="preserve"> </w:t>
      </w:r>
      <w:r w:rsidR="00C52F47" w:rsidRPr="00D63D7B">
        <w:rPr>
          <w:rStyle w:val="farsi"/>
          <w:rFonts w:hint="cs"/>
          <w:b w:val="0"/>
          <w:bCs w:val="0"/>
          <w:sz w:val="44"/>
          <w:szCs w:val="44"/>
          <w:rtl/>
        </w:rPr>
        <w:t xml:space="preserve">درود بر </w:t>
      </w:r>
      <w:r w:rsidR="000745CD">
        <w:rPr>
          <w:rStyle w:val="farsi"/>
          <w:rFonts w:hint="cs"/>
          <w:b w:val="0"/>
          <w:bCs w:val="0"/>
          <w:sz w:val="44"/>
          <w:szCs w:val="44"/>
          <w:rtl/>
        </w:rPr>
        <w:t>حاملان</w:t>
      </w:r>
      <w:r w:rsidR="00C52F47" w:rsidRPr="00D63D7B">
        <w:rPr>
          <w:rStyle w:val="farsi"/>
          <w:rFonts w:hint="cs"/>
          <w:b w:val="0"/>
          <w:bCs w:val="0"/>
          <w:sz w:val="44"/>
          <w:szCs w:val="44"/>
          <w:rtl/>
        </w:rPr>
        <w:t xml:space="preserve"> عرش</w:t>
      </w:r>
      <w:r w:rsidR="000745CD">
        <w:rPr>
          <w:rStyle w:val="farsi"/>
          <w:rFonts w:hint="cs"/>
          <w:b w:val="0"/>
          <w:bCs w:val="0"/>
          <w:sz w:val="44"/>
          <w:szCs w:val="44"/>
          <w:rtl/>
        </w:rPr>
        <w:t xml:space="preserve"> و فرشتگان مقرب</w:t>
      </w:r>
    </w:p>
    <w:p w:rsidR="000745CD" w:rsidRPr="000745CD" w:rsidRDefault="000745CD" w:rsidP="000745CD">
      <w:pPr>
        <w:pStyle w:val="1"/>
        <w:spacing w:before="0" w:beforeAutospacing="0" w:line="276" w:lineRule="auto"/>
        <w:rPr>
          <w:rStyle w:val="farsi"/>
          <w:rFonts w:hint="cs"/>
          <w:b w:val="0"/>
          <w:bCs w:val="0"/>
          <w:sz w:val="2"/>
          <w:szCs w:val="2"/>
          <w:rtl/>
        </w:rPr>
      </w:pPr>
      <w:r>
        <w:rPr>
          <w:rStyle w:val="farsi"/>
          <w:rFonts w:hint="cs"/>
          <w:b w:val="0"/>
          <w:bCs w:val="0"/>
          <w:sz w:val="2"/>
          <w:szCs w:val="2"/>
          <w:rtl/>
        </w:rPr>
        <w:t>ج</w:t>
      </w: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D63D7B" w:rsidTr="00D63D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D63D7B" w:rsidRPr="00224D01" w:rsidRDefault="00D63D7B" w:rsidP="00D63D7B">
            <w:pPr>
              <w:pStyle w:val="NormalWeb"/>
              <w:spacing w:before="0" w:beforeAutospacing="0" w:after="0" w:afterAutospacing="0" w:line="276" w:lineRule="auto"/>
              <w:jc w:val="center"/>
              <w:rPr>
                <w:rStyle w:val="arabic"/>
                <w:rFonts w:ascii="Neirizi" w:eastAsia="Calibri" w:hAnsi="Neirizi" w:cs="Neirizi"/>
                <w:color w:val="1F497D" w:themeColor="text2"/>
                <w:sz w:val="30"/>
                <w:szCs w:val="30"/>
              </w:rPr>
            </w:pPr>
            <w:r w:rsidRPr="00224D01">
              <w:rPr>
                <w:rStyle w:val="arabic"/>
                <w:rFonts w:ascii="Neirizi" w:eastAsia="Calibri" w:hAnsi="Neirizi" w:cs="Neirizi"/>
                <w:color w:val="1F497D" w:themeColor="text2"/>
                <w:sz w:val="30"/>
                <w:szCs w:val="30"/>
                <w:rtl/>
              </w:rPr>
              <w:t>وَ كَانَ مِنْ دُعَائِهِ عَلَيْهِ السَّلاَمُ فِي الصَّلاَةِ عَلَى حَمَلَةِ الْعَرْشِ وَ كُلِّ مَلَكٍ مُقَرَّبٍ‏</w:t>
            </w:r>
          </w:p>
          <w:p w:rsidR="00D63D7B" w:rsidRPr="00224D01" w:rsidRDefault="00D63D7B" w:rsidP="00D63D7B">
            <w:pPr>
              <w:pStyle w:val="NormalWeb"/>
              <w:spacing w:before="0" w:beforeAutospacing="0" w:after="0" w:afterAutospacing="0" w:line="276" w:lineRule="auto"/>
              <w:jc w:val="center"/>
              <w:rPr>
                <w:rStyle w:val="arabic"/>
                <w:rFonts w:ascii="Neirizi" w:hAnsi="Neirizi" w:cs="Neirizi" w:hint="cs"/>
                <w:color w:val="808080"/>
                <w:kern w:val="36"/>
                <w:sz w:val="18"/>
                <w:szCs w:val="18"/>
                <w:rtl/>
                <w:lang w:bidi="fa-IR"/>
              </w:rPr>
            </w:pPr>
            <w:r w:rsidRPr="00224D01">
              <w:rPr>
                <w:rFonts w:ascii="Neirizi" w:hAnsi="Neirizi" w:cs="Neirizi"/>
                <w:color w:val="808080"/>
                <w:kern w:val="36"/>
                <w:sz w:val="18"/>
                <w:szCs w:val="18"/>
                <w:rtl/>
                <w:lang w:bidi="fa-IR"/>
              </w:rPr>
              <w:t>از دعاهاى امام عليه السّلام است در درود بر نگهداران عرش و هر فرشته مقرب</w:t>
            </w:r>
            <w:r w:rsidRPr="00224D01">
              <w:rPr>
                <w:color w:val="808080"/>
                <w:kern w:val="36"/>
                <w:sz w:val="18"/>
                <w:szCs w:val="18"/>
                <w:lang w:bidi="fa-IR"/>
              </w:rPr>
              <w:t> </w:t>
            </w:r>
          </w:p>
        </w:tc>
      </w:tr>
    </w:tbl>
    <w:p w:rsidR="00D63D7B" w:rsidRDefault="00D63D7B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b/>
          <w:bCs/>
          <w:color w:val="1F497D" w:themeColor="text2"/>
          <w:sz w:val="30"/>
          <w:szCs w:val="30"/>
        </w:rPr>
      </w:pP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t>اَللَّهُمَّ وَ حَمَلَةُ عَرْشِكَ الَّذِينَ لاَ يَفْتُرُونَ مِنْ تَسْبِيحِكَ وَ لاَ يَسْأَمُونَ مِنْ تَقْدِيسِكَ‏</w:t>
      </w:r>
      <w:r>
        <w:rPr>
          <w:rtl/>
        </w:rPr>
        <w:br/>
      </w:r>
      <w:r w:rsidRPr="00C52F47">
        <w:rPr>
          <w:rStyle w:val="farsi"/>
          <w:rFonts w:ascii="IranNastaliq" w:eastAsia="Calibri" w:hAnsi="IranNastaliq" w:cs="B Nazanin"/>
          <w:sz w:val="21"/>
          <w:szCs w:val="28"/>
          <w:rtl/>
        </w:rPr>
        <w:t> بار خدايا، درود بفرست بر حاملان عرش خود، فرشتگانى كه در تسبي</w:t>
      </w:r>
      <w:bookmarkStart w:id="0" w:name="_GoBack"/>
      <w:bookmarkEnd w:id="0"/>
      <w:r w:rsidRPr="00C52F47">
        <w:rPr>
          <w:rStyle w:val="farsi"/>
          <w:rFonts w:ascii="IranNastaliq" w:eastAsia="Calibri" w:hAnsi="IranNastaliq" w:cs="B Nazanin"/>
          <w:sz w:val="21"/>
          <w:szCs w:val="28"/>
          <w:rtl/>
        </w:rPr>
        <w:t>ح تو سستى نپذيرند و از تقديس تو ملال نگيرند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لاَ يَسْتَحْسِرُونَ مِنْ عِبَادَتِكَ وَ لاَ يُؤْثِرُونَ التَّقْصِيرَ عَلَى الْجِدِّ فِي أَمْرِكَ وَ لاَ يَغْفُلُونَ عَنِ الْوَلَهِ إِلَيْكَ‏</w:t>
      </w:r>
      <w:r>
        <w:rPr>
          <w:rtl/>
        </w:rPr>
        <w:br/>
      </w:r>
      <w:r w:rsidRPr="00C52F47">
        <w:rPr>
          <w:rStyle w:val="farsi"/>
          <w:rFonts w:ascii="IranNastaliq" w:eastAsia="Calibri" w:hAnsi="IranNastaliq" w:cs="B Nazanin"/>
          <w:sz w:val="21"/>
          <w:szCs w:val="28"/>
          <w:rtl/>
        </w:rPr>
        <w:t> و از پرستش تو در نمانند و فرمانبردارى تو را آن گونه به جد در ايستند كه چشم بر هم زدنى كوتاهى نورزند و از عشق و شيفتگى تو ذره‏اى غفلت نكنند.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إِسْرَافِيلُ صَاحِبُ الصُّورِ الشَّاخِصُ الَّذِي يَنْتَظِرُ مِنْكَ الْإِذْنَ وَ حُلُولَ الْأَمْرِ فَيُنَبِّهُ بِالنَّفْخَةِ صَرْعَى رَهَائِنِ الْقُبُورِ</w:t>
      </w:r>
      <w:r>
        <w:rPr>
          <w:rtl/>
        </w:rPr>
        <w:br/>
      </w:r>
      <w:r w:rsidRPr="00C52F47">
        <w:rPr>
          <w:rStyle w:val="farsi"/>
          <w:rFonts w:ascii="IranNastaliq" w:eastAsia="Calibri" w:hAnsi="IranNastaliq" w:cs="B Nazanin"/>
          <w:sz w:val="21"/>
          <w:szCs w:val="28"/>
          <w:rtl/>
        </w:rPr>
        <w:t> بار خدايا، درود بفرست بر اسرافيل، آن فرشته صاحب صور كه چشم گشوده منتظر فرمان توست، تا در صور خود بدمد و خفتگان گور را برانگيزاند.</w:t>
      </w:r>
    </w:p>
    <w:p w:rsidR="008140ED" w:rsidRDefault="008140ED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lastRenderedPageBreak/>
        <w:t>وَ مِيكَائِيلُ ذُو الْجَاهِ عِنْدَكَ وَ الْمَكَانِ الرَّفِيعِ مِنْ طَاعَتِكَ‏</w:t>
      </w:r>
      <w:r>
        <w:rPr>
          <w:rtl/>
        </w:rPr>
        <w:br/>
      </w:r>
      <w:r w:rsidRPr="00C52F47">
        <w:rPr>
          <w:rStyle w:val="tarjome"/>
          <w:sz w:val="28"/>
          <w:szCs w:val="28"/>
          <w:rtl/>
        </w:rPr>
        <w:t> </w:t>
      </w:r>
      <w:r w:rsidRPr="00C52F47">
        <w:rPr>
          <w:rStyle w:val="tarjome"/>
          <w:rFonts w:cs="B Nazanin"/>
          <w:sz w:val="28"/>
          <w:szCs w:val="28"/>
          <w:rtl/>
        </w:rPr>
        <w:t>بار خدايا، درود بفرست بر ميكائيل، آن فرشته ‏اى كه در نزد تواش مقامى ارجمند است و در فرمانبردارى تواش مكانتى رفيع.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جِبْرِيلُ الْأَمِينُ عَلَى وَحْيِكَ الْمُطَاعُ فِي أَهْلِ سَمَاوَاتِكَ الْمَكِينُ لَدَيْكَ الْمُقَرَّبُ عِنْدَكَ‏</w:t>
      </w:r>
      <w:r>
        <w:rPr>
          <w:rtl/>
        </w:rPr>
        <w:br/>
      </w:r>
      <w:r w:rsidRPr="00C52F47">
        <w:rPr>
          <w:rStyle w:val="tarjome"/>
          <w:sz w:val="28"/>
          <w:szCs w:val="28"/>
          <w:rtl/>
        </w:rPr>
        <w:t> </w:t>
      </w:r>
      <w:r w:rsidRPr="00C52F47">
        <w:rPr>
          <w:rStyle w:val="tarjome"/>
          <w:rFonts w:cs="B Nazanin"/>
          <w:sz w:val="28"/>
          <w:szCs w:val="28"/>
          <w:rtl/>
        </w:rPr>
        <w:t>بار خدايا، درود بفرست بر جبرئيل، آن فرشته‏ اى كه امين وحى توست و ساكنان آسمان‏هايت را مطاع است و در آستان تواش مرتبتى عظيم است و خود مقرب درگاه توست.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الرُّوحُ الَّذِي هُوَ عَلَى مَلَائِكَةِ الْحُجُبِ‏</w:t>
      </w:r>
      <w:r>
        <w:rPr>
          <w:rtl/>
        </w:rPr>
        <w:br/>
      </w:r>
      <w:r w:rsidRPr="00C52F47">
        <w:rPr>
          <w:rStyle w:val="tarjome"/>
          <w:sz w:val="28"/>
          <w:szCs w:val="28"/>
          <w:rtl/>
        </w:rPr>
        <w:t> </w:t>
      </w:r>
      <w:r w:rsidRPr="00C52F47">
        <w:rPr>
          <w:rStyle w:val="tarjome"/>
          <w:rFonts w:cs="B Nazanin"/>
          <w:sz w:val="28"/>
          <w:szCs w:val="28"/>
          <w:rtl/>
        </w:rPr>
        <w:t>و درود بفرست، بر روح، آن فرشته ‏اى كه فرمانرواى فرشتگان مأمور بر حجاب هاست،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الرُّوحُ الَّذِي هُوَ مِنْ أَمْرِكَ فَصَلِّ عَلَيْهِمْ وَ عَلَى الْمَلاَئِكَةِ الَّذِينَ مِنْ دُونِهِمْ‏</w:t>
      </w:r>
      <w:r>
        <w:rPr>
          <w:rtl/>
        </w:rPr>
        <w:br/>
      </w:r>
      <w:r w:rsidRPr="00C52F47">
        <w:rPr>
          <w:rStyle w:val="tarjome"/>
          <w:sz w:val="28"/>
          <w:szCs w:val="28"/>
          <w:rtl/>
        </w:rPr>
        <w:t> </w:t>
      </w:r>
      <w:r w:rsidRPr="00C52F47">
        <w:rPr>
          <w:rStyle w:val="tarjome"/>
          <w:rFonts w:cs="B Nazanin"/>
          <w:sz w:val="28"/>
          <w:szCs w:val="28"/>
          <w:rtl/>
        </w:rPr>
        <w:t>و بر روح كه از عالم امر توست. بر آنها درود بفرست و برفرشتگانى كه فروتر از آنهايند: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مِنْ سُكَّانِ سَمَاوَاتِكَ وَ أَهْلِ الْأَمَانَةِ عَلَى رِسَالاَتِكَ‏</w:t>
      </w:r>
      <w:r>
        <w:rPr>
          <w:rtl/>
        </w:rPr>
        <w:br/>
      </w:r>
      <w:r w:rsidRPr="00C52F47">
        <w:rPr>
          <w:rStyle w:val="tarjome"/>
          <w:sz w:val="28"/>
          <w:szCs w:val="28"/>
          <w:rtl/>
        </w:rPr>
        <w:t> </w:t>
      </w:r>
      <w:r w:rsidRPr="00C52F47">
        <w:rPr>
          <w:rStyle w:val="tarjome"/>
          <w:rFonts w:cs="B Nazanin"/>
          <w:sz w:val="28"/>
          <w:szCs w:val="28"/>
          <w:rtl/>
        </w:rPr>
        <w:t>آنان كه ساكنان آسمان‏هاى تواند و امينان رسالتهاى تو.</w:t>
      </w:r>
    </w:p>
    <w:p w:rsidR="000745CD" w:rsidRDefault="000745CD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</w:rPr>
      </w:pPr>
    </w:p>
    <w:p w:rsid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lastRenderedPageBreak/>
        <w:t>وَ الَّذِينَ لاَ تَدْخُلُهُمْ سَأْمَةٌ مِنْ دُءُوبٍ وَ لاَ إِعْيَاءٌ مِنْ لُغُوبٍ وَ لاَ فُتُورٌ</w:t>
      </w:r>
      <w:r>
        <w:rPr>
          <w:rtl/>
        </w:rPr>
        <w:br/>
      </w:r>
      <w:r w:rsidRPr="00C52F47">
        <w:rPr>
          <w:rStyle w:val="tarjome"/>
          <w:rFonts w:cs="B Nazanin"/>
          <w:sz w:val="28"/>
          <w:szCs w:val="28"/>
          <w:rtl/>
        </w:rPr>
        <w:t>هر چه كوشش كنند، خستگى بر خود نبينند و هر چه تحمل رنج كنند، درماندگى و سستى نپذيرند.</w:t>
      </w:r>
    </w:p>
    <w:p w:rsidR="000745CD" w:rsidRPr="00C52F47" w:rsidRDefault="000745CD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t>وَ لاَ تَشْغَلُهُمْ عَنْ تَسْبِيحِكَ الشَّهَوَاتُ وَ لاَ يَقْطَعُهُمْ عَنْ تَعْظِيمِكَ سَهْوُ الْغَفَلاَتِ‏</w:t>
      </w:r>
      <w:r>
        <w:rPr>
          <w:rtl/>
        </w:rPr>
        <w:br/>
      </w:r>
      <w:r>
        <w:rPr>
          <w:rStyle w:val="tarjome"/>
          <w:rtl/>
        </w:rPr>
        <w:t> </w:t>
      </w:r>
      <w:r w:rsidRPr="00C52F47">
        <w:rPr>
          <w:rStyle w:val="tarjome"/>
          <w:rFonts w:cs="B Nazanin"/>
          <w:sz w:val="28"/>
          <w:szCs w:val="28"/>
          <w:rtl/>
        </w:rPr>
        <w:t>خواهش هاى دل از تسبيح تو بازشان ندارد و سهوها و غفلتها از تعظيم تو رويگردانشان نسازد.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اَلْخُشَّعُ الْأَبْصَارِ فَلاَ يَرُومُونَ النَّظَرَ إِلَيْكَ النَّوَاكِسُ الْأَذْقَانِ الَّذِينَ قَدْ طَالَتْ رَغْبَتُهُمْ فِيمَا لَدَيْكَ‏</w:t>
      </w:r>
      <w:r>
        <w:rPr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از خشوع ديده بر هم نهاده ‏اند و ياراى نگريستن در تو را ندارند. سر فرو داشته‏ اند و رغبتشان به چيزهايى كه در نزد توست بسيار است.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الْمُسْتَهْتَرُونَ بِذِكْرِ آلاَئِكَ وَ الْمُتَوَاضِعُونَ دُونَ عَظَمَتِكَ وَ جَلاَلِ كِبْرِيَائِكَ‏</w:t>
      </w:r>
      <w:r>
        <w:rPr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همه آزمنديشان ياد نعيم توست و در برابر عظمت تو و جلال كبرياى تو به تواضع سر به زير افكنده ‏اند.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الَّذِينَ يَقُولُونَ إِذَا نَظَرُوا إِلَى جَهَنَّمَ تَزْفِرُ عَلَى أَهْلِ مَعْصِيَتِكَ سُبْحَانَكَ مَا عَبَدْنَاكَ حَقَّ عِبَادَتِكَ‏</w:t>
      </w:r>
      <w:r>
        <w:rPr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و چون به لهيب دوزخ تو بنگرند و نهيبش را بر گنه كاران بشنوند، گويند كه پروردگارا منزهى تو، تو را آنچنان كه سزاوار پرستش توست نپرستيده ‏ايم.</w:t>
      </w:r>
    </w:p>
    <w:p w:rsidR="000745CD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</w:p>
    <w:p w:rsid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tarjome"/>
          <w:rFonts w:cs="B Nazanin" w:hint="cs"/>
          <w:sz w:val="20"/>
          <w:szCs w:val="28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lastRenderedPageBreak/>
        <w:t>فَصَلِّ عَلَيْهِمْ وَ عَلَى الرَّوْحَانِيِّينَ مِنْ مَلاَئِكَتِكَ وَ أَهْلِ الزُّلْفَةِ عِنْدَكَ وَ حُمَّالِ الْغَيْبِ إِلَى رُسُلِكَ وَ الْمُؤْتَمَنِينَ عَلَى وَحْيِكَ‏</w:t>
      </w:r>
      <w:r>
        <w:rPr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خداوندا، بر ايشان درود بفرست و بر ملائكه رحمت خويش، و آنان كه مقرب درگاه تواند، و آنها كه حاملان غيب به پيامبران تواند، و آنان كه امينان وحى تواند،</w:t>
      </w:r>
    </w:p>
    <w:p w:rsidR="000745CD" w:rsidRDefault="000745CD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</w:rPr>
      </w:pPr>
    </w:p>
    <w:p w:rsidR="00C52F47" w:rsidRPr="00C52F47" w:rsidRDefault="00C52F47" w:rsidP="000745CD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t>وَ قَبَائِلِ الْمَلاَئِكَةِ الَّذِينَ اخْتَصَصْتَهُمْ لِنَفْسِكَ‏</w:t>
      </w:r>
      <w:r w:rsidR="000745CD"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</w:rPr>
        <w:t xml:space="preserve"> </w:t>
      </w:r>
      <w:r w:rsidR="000745CD"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t>وَ أَغْنَيْتَهُمْ عَنِ الطَّعَامِ وَ الشَّرَابِ بِتَقْدِيسِكَ وَ أَسْكَنْتَهُمْ بُطُونَ أَطْبَاقِ سَمَاوَاتِكَ‏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و بر فرشتگانى كه خاص خود گردانيده‏ اى‏</w:t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و به تقديس خود از خوردن و آشاميدنشان بى ‏نياز ساخته‏ اى و در درون طبقات آسمان‏هايت جاى داده ‏اى.</w:t>
      </w:r>
    </w:p>
    <w:p w:rsidR="00C52F47" w:rsidRPr="00C52F47" w:rsidRDefault="00C52F47" w:rsidP="000745CD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الَّذِينَ عَلَى أَرْجَائِهَا إِذَا نَزَلَ الْأَمْرُ بِتَمَامِ وَعْدِكَ‏</w:t>
      </w:r>
      <w:r w:rsidR="000745CD" w:rsidRPr="000745CD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t xml:space="preserve"> </w:t>
      </w:r>
      <w:r w:rsidR="000745CD"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t>وَ خُزَّانِ الْمَطَرِ وَ زَوَاجِرِ السَّحَابِ‏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و درود بفرست بر آن گروه از فرشتگان كه در اطراف آسمان‏ها ايستاده ‏اند، آن هنگام كه فرمان اتمام وعده خداوندى فرا رسد.</w:t>
      </w:r>
      <w:r w:rsidR="000745CD">
        <w:rPr>
          <w:rStyle w:val="tarjome"/>
          <w:rFonts w:cs="B Nazanin" w:hint="cs"/>
          <w:sz w:val="20"/>
          <w:szCs w:val="28"/>
          <w:rtl/>
        </w:rPr>
        <w:t xml:space="preserve"> </w:t>
      </w:r>
      <w:r w:rsidRPr="00C52F47">
        <w:rPr>
          <w:rStyle w:val="tarjome"/>
          <w:rFonts w:cs="B Nazanin"/>
          <w:sz w:val="20"/>
          <w:szCs w:val="28"/>
          <w:rtl/>
        </w:rPr>
        <w:t>درود بفرست بر خازنان باران و روان كنندگان ابرها</w:t>
      </w:r>
    </w:p>
    <w:p w:rsid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الَّذِي بِصَوْتِ زَجْرِهِ يُسْمَعُ زَجَلُ الرُّعُودِ وَ إِذَا سَبَحَتْ بِهِ حَفِيفَةُ السَّحَابِ الْتَمَعَتْ صَوَاعِقُ الْبُرُوقِ‏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كه چون بر ابرها بانگ زنند، آواز تندرها به گوش رسد و چون ابرها از آن نهيب به راه افتند، آذرخش ها از درونشان بدرخشد.</w:t>
      </w:r>
    </w:p>
    <w:p w:rsidR="008140ED" w:rsidRPr="00C52F47" w:rsidRDefault="008140ED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lastRenderedPageBreak/>
        <w:t>وَ مُشَيِّعِي الثَّلْجِ وَ الْبَرَدِ وَ الْهَابِطِينَ مَعَ قَطْرِ الْمَطَرِ إِذَا نَزَلَ‏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و بر آن فرشتگان كه دانه‏ هاى برف و تگرگ را از پى مى‏ آيند و با هر قطره باران كه فرو مى ‏شود، فرود مى ‏آيند.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الْقُوَّامِ عَلَى خَزَائِنِ الرِّيَاحِ وَ الْمُوَكَّلِينَ بِالْجِبَالِ فَلاَ تَزُولُ‏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و بر آن فرشتگان كه نگهبانان خزاين بادهايند و آنان كه موكلان بر كوه هايند تا فرو نريزند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الَّذِينَ عَرَّفْتَهُمْ مَثَاقِيلَ الْمِيَاهِ وَ كَيْلَ مَا تَحْوِيهِ لَوَاعِجُ الْأَمْطَارِ وَ عَوَالِجُهَا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و آن فرشتگان كه ميزان و مقدار آب‏ها و پيمانه بارانها را به ايشان آموخته ‏اى.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رُسُلِكَ مِنَ الْمَلاَئِكَةِ إِلَى أَهْلِ الْأَرْضِ بِمَكْرُوهِ مَا يَنْزِلُ مِنَ الْبَلاَءِ وَ مَحْبُوبِ الرَّخَاءِ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درود بفرست بر آن فرشتگان كه رسولان تو به ساكنان زمينند:يا بلايى ناخوش فرو مى‏ آورند يا آسايشى خوش.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السَّفَرَةِ الْكِرَامِ الْبَرَرَةِ وَ الْحَفَظَةِ الْكِرَامِ الْكَاتِبِينَ وَ مَلَكِ الْمَوْتِ وَ أَعْوَانِهِ وَ مُنْكَرٍ وَ نَكِيرٍ وَ رُومَانَ فَتَّانِ الْقُبُورِ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و آن سفيران گرانقدر نيكوكار و آن بزرگواران كه نويسنده و نگهدارنده اعمال ما هستند. و درود بفرست بر فرشته مرگ و</w:t>
      </w:r>
      <w:r w:rsidRPr="00C52F47">
        <w:rPr>
          <w:rStyle w:val="tarjome"/>
          <w:sz w:val="20"/>
          <w:szCs w:val="28"/>
          <w:rtl/>
        </w:rPr>
        <w:t xml:space="preserve"> </w:t>
      </w:r>
      <w:r w:rsidRPr="00C52F47">
        <w:rPr>
          <w:rStyle w:val="tarjome"/>
          <w:rFonts w:cs="B Nazanin"/>
          <w:sz w:val="20"/>
          <w:szCs w:val="28"/>
          <w:rtl/>
        </w:rPr>
        <w:t>يارانش و نكير و منكر و رومان كه آزماينده ساكنان گورهاست.</w:t>
      </w:r>
    </w:p>
    <w:p w:rsidR="008140ED" w:rsidRDefault="008140ED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lastRenderedPageBreak/>
        <w:t>وَ الطَّائِفِينَ بِالْبَيْتِ الْمَعْمُورِ وَ مَالِكٍ وَ الْخَزَنَةِ وَ رِضْوَانَ وَ سَدَنَةِ الْجِنَانِ‏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و آن فرشتگان كه بر گرد بيت المعمور طواف مى ‏كنند. و بر مالك و خازنان دوزخ و بر رضوان و خادمان بهشت.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الَّذِينَ لاَ يَعْصُونَ اللَّهَ مَا أَمَرَهُمْ وَ يَفْعَلُونَ مَا يُؤْمَرُونَ‏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و بر فرشتگانى كه از فرمان خداى سر بر نمى ‏تابند و هر چه فرمان يابند همان كنند.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 xml:space="preserve">وَ الَّذِينَ يَقُولُونَ </w:t>
      </w:r>
      <w:r w:rsidR="00D63D7B"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</w:rPr>
        <w:t>(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t>سَلاَمٌ عَلَيْكُمْ بِمَا صَبَرْتُمْ فَنِعْمَ عُقْبَى الدَّارِ</w:t>
      </w:r>
      <w:r w:rsidR="00D63D7B"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</w:rPr>
        <w:t>)</w:t>
      </w:r>
      <w:r w:rsidR="00D63D7B">
        <w:rPr>
          <w:rStyle w:val="FootnoteReference"/>
          <w:rFonts w:ascii="Neirizi" w:eastAsia="Calibri" w:hAnsi="Neirizi" w:cs="Neirizi"/>
          <w:color w:val="257F27"/>
          <w:sz w:val="42"/>
          <w:szCs w:val="30"/>
          <w:rtl/>
        </w:rPr>
        <w:footnoteReference w:id="1"/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درود فرست بر آن فرشتگان كه به ما مى ‏گويند: «سلام بر شما به خاطر آن همه شكيبايى كه ورزيده ‏ايد. سراى آخرت چه سرايى نيكوست. »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 xml:space="preserve">وَ الزَّبَانِيَةِ الَّذِينَ إِذَا قِيلَ لَهُمْ </w:t>
      </w:r>
      <w:r w:rsidR="00D63D7B"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</w:rPr>
        <w:t>(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t>خُذُوهُ فَغُلُّوهُ ثُمَّ الْجَحِيمَ صَلُّوهُ</w:t>
      </w:r>
      <w:r w:rsidR="00D63D7B"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</w:rPr>
        <w:t>)</w:t>
      </w:r>
      <w:r w:rsidR="00D63D7B">
        <w:rPr>
          <w:rStyle w:val="FootnoteReference"/>
          <w:rFonts w:ascii="Neirizi" w:eastAsia="Calibri" w:hAnsi="Neirizi" w:cs="Neirizi"/>
          <w:color w:val="257F27"/>
          <w:sz w:val="42"/>
          <w:szCs w:val="30"/>
          <w:rtl/>
        </w:rPr>
        <w:footnoteReference w:id="2"/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t xml:space="preserve"> ابْتَدَرُوهُ سِرَاعاً وَ لَمْ يُنْظِرُوهُ‏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و درود فرست بر فرشتگان زبانى كه چون فرمانشان رسد كه «بگيريدش و در زنجيرش كشيد و به دوزخش در افكنيد» ، بى‏ درنگ و بى‏ آنكه مهلتش دهند، او را فروگيرند.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مَنْ أَوْهَمْنَا ذِكْرَهُ وَ لَمْ نَعْلَمْ مَكَانَهُ مِنْكَ و بِأَيِّ أَمْرٍ وَكَّلْتَهُ‏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rFonts w:cs="B Nazanin"/>
          <w:sz w:val="20"/>
          <w:szCs w:val="28"/>
          <w:rtl/>
        </w:rPr>
        <w:t>و درود فرست بر فرشتگانى كه نام آنها در وهم ما نگنجيد و مقام و مرتبت آنها را در نزد تو ندانستيم و ندانستيم به چه كارى مأمورند.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lastRenderedPageBreak/>
        <w:t>وَ سُكَّانِ الْهَوَاءِ وَ الْأَرْضِ وَ الْمَاءِ وَ مَنْ مِنْهُمْ عَلَى الْخَلْقِ‏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و درود بفرست بر فرشتگان ساكن هوا و زمين و آب و آنها كه بر آفريدگان گماشته ‏اند.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فَصَلِّ عَلَيْهِمْ يَومَ يَأْتِي كُلُّ نَفْسٍ مَعَهَا سَائِقٌ وَ شَهِيدٌ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بار خدايا، بر آنان درود بفرست در روزى كه هر كس آيد با او فرشته‏ اى است كه مى ‏راندش و فرشته‏ اى است كه بر اعمال او گواهى مى ‏دهد.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وَ صَلِّ عَلَيْهِمْ صَلاَةً تَزِيدُهُمْ كَرَامَةً عَلَى كَرَامَتِهِمْ وَ طَهَارَةً عَلَى طَهَارَتِهِمْ‏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بار خدايا، بر آنان درود بفرست، آن سان درودى كه بر كرامت و پاكيشان، كرامت و پاكى ديگر افزايد.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  <w:t>اَللَّهُمَّ وَ إِذَا صَلَّيْتَ عَلَى مَلَائِكَتِكَ وَ رُسُلِكَ وَ بَلَّغْتَهُمْ صَلاَتَنَا عَلَيْهِمْ فَصَلِّ عَلَيْنَا بِمَا فَتَحْتَ لَنَا مِنْ حُسْنِ الْقَوْلِ فِيهِمْ إِنَّكَ جَوَادٌ كَرِيمٌ‏</w:t>
      </w: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  <w:r w:rsidRPr="00C52F47">
        <w:rPr>
          <w:rStyle w:val="tarjome"/>
          <w:sz w:val="20"/>
          <w:szCs w:val="28"/>
          <w:rtl/>
        </w:rPr>
        <w:t> </w:t>
      </w:r>
      <w:r w:rsidRPr="00C52F47">
        <w:rPr>
          <w:rStyle w:val="tarjome"/>
          <w:rFonts w:cs="B Nazanin"/>
          <w:sz w:val="20"/>
          <w:szCs w:val="28"/>
          <w:rtl/>
        </w:rPr>
        <w:t>بار خدايا، در آن هنگام كه بر فرشتگان و رسولانت درود مى ‏فرستى و درود ما نيز به آنان مى ‏رسانى، به آنكه زبان ما به ثناى ايشان گشاده ‏اى بر ما نيز رحمت فرست. انك جواد كريم.</w:t>
      </w:r>
    </w:p>
    <w:p w:rsidR="00C52F47" w:rsidRPr="00C52F47" w:rsidRDefault="00C52F47" w:rsidP="00C52F47">
      <w:pPr>
        <w:pStyle w:val="NormalWeb"/>
        <w:spacing w:before="0" w:beforeAutospacing="0" w:after="0" w:afterAutospacing="0" w:line="276" w:lineRule="auto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</w:rPr>
      </w:pPr>
    </w:p>
    <w:p w:rsidR="00C52F47" w:rsidRDefault="00C52F47" w:rsidP="00C52F47">
      <w:pPr>
        <w:spacing w:line="276" w:lineRule="auto"/>
        <w:rPr>
          <w:rtl/>
          <w:lang w:bidi="fa-IR"/>
        </w:rPr>
      </w:pPr>
    </w:p>
    <w:p w:rsidR="00C52F47" w:rsidRDefault="00C52F47" w:rsidP="00C52F47">
      <w:pPr>
        <w:spacing w:after="100" w:afterAutospacing="1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</w:p>
    <w:p w:rsidR="00883900" w:rsidRDefault="00883900" w:rsidP="00C52F47">
      <w:pPr>
        <w:spacing w:line="276" w:lineRule="auto"/>
        <w:jc w:val="center"/>
      </w:pPr>
    </w:p>
    <w:sectPr w:rsidR="0088390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804" w:rsidRDefault="006A4804" w:rsidP="000B419F">
      <w:r>
        <w:separator/>
      </w:r>
    </w:p>
  </w:endnote>
  <w:endnote w:type="continuationSeparator" w:id="0">
    <w:p w:rsidR="006A4804" w:rsidRDefault="006A4804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C5DF4A6-3028-4B06-848A-EF9EBAE0DA6D}"/>
    <w:embedBold r:id="rId2" w:fontKey="{15625689-D6B1-4125-AEDA-65359D3F6E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5B1A0C1-925B-4086-9C5E-308903EF9904}"/>
    <w:embedBold r:id="rId4" w:fontKey="{0903CE8F-D999-452B-93C1-173BAC89D0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43188C-9B35-4399-8FE9-FE464D329797}"/>
    <w:embedBold r:id="rId6" w:fontKey="{B204AA41-0D37-4536-B3E2-65AEB13C23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A8446A9B-4C99-4FC9-9905-D2C5F626B190}"/>
    <w:embedBold r:id="rId8" w:fontKey="{5F193DBE-6D79-4AEC-8E48-0095E014468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429DFC25-B5F6-4D56-A2F0-3D991FA7C57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AC63988-BD4A-4F69-87DA-687E3F7714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2E6529F-A6EC-4A44-A79F-DC8A249AEEF1}"/>
    <w:embedBold r:id="rId12" w:fontKey="{2A5A8E7D-7DCC-4FB7-87AC-7A9B2A1EB42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D4CD435-8CC5-4EED-A962-9E04EADD39B9}"/>
    <w:embedBold r:id="rId14" w:fontKey="{CA1E0381-B3CC-4402-999B-238882F0AC0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87D4DF53-D71B-4164-8A92-9B085423E357}"/>
    <w:embedBold r:id="rId16" w:fontKey="{270E7D9E-259F-4C3B-B8F0-DEA447025C3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2"/>
      <w:docPartObj>
        <w:docPartGallery w:val="Page Numbers (Bottom of Page)"/>
        <w:docPartUnique/>
      </w:docPartObj>
    </w:sdtPr>
    <w:sdtEndPr/>
    <w:sdtContent>
      <w:p w:rsidR="00CB21DF" w:rsidRPr="00CB21DF" w:rsidRDefault="00CB21DF" w:rsidP="00CB21DF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B21DF" w:rsidRPr="00CB21DF" w:rsidTr="004C36E0">
          <w:tc>
            <w:tcPr>
              <w:tcW w:w="1054" w:type="dxa"/>
            </w:tcPr>
            <w:p w:rsidR="00CB21DF" w:rsidRPr="00CB21DF" w:rsidRDefault="00E85CD8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sz w:val="22"/>
                  <w:szCs w:val="22"/>
                </w:rPr>
                <w:fldChar w:fldCharType="begin"/>
              </w:r>
              <w:r w:rsidR="00CB21DF" w:rsidRPr="00CB21DF">
                <w:rPr>
                  <w:sz w:val="22"/>
                  <w:szCs w:val="22"/>
                </w:rPr>
                <w:instrText xml:space="preserve"> PAGE   \* MERGEFORMAT </w:instrText>
              </w:r>
              <w:r w:rsidRPr="00CB21DF">
                <w:rPr>
                  <w:sz w:val="22"/>
                  <w:szCs w:val="22"/>
                </w:rPr>
                <w:fldChar w:fldCharType="separate"/>
              </w:r>
              <w:r w:rsidR="00224D01">
                <w:rPr>
                  <w:noProof/>
                  <w:sz w:val="22"/>
                  <w:szCs w:val="22"/>
                  <w:rtl/>
                </w:rPr>
                <w:t>1</w:t>
              </w:r>
              <w:r w:rsidRPr="00CB21DF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B21DF" w:rsidRPr="00CB21DF" w:rsidRDefault="00CB21DF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36E96" w:rsidRDefault="006A4804" w:rsidP="00CB21DF">
        <w:pPr>
          <w:pStyle w:val="Footer"/>
          <w:jc w:val="center"/>
        </w:pPr>
      </w:p>
    </w:sdtContent>
  </w:sdt>
  <w:p w:rsidR="00736E96" w:rsidRDefault="00736E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804" w:rsidRDefault="006A4804" w:rsidP="000B419F">
      <w:r>
        <w:separator/>
      </w:r>
    </w:p>
  </w:footnote>
  <w:footnote w:type="continuationSeparator" w:id="0">
    <w:p w:rsidR="006A4804" w:rsidRDefault="006A4804" w:rsidP="000B419F">
      <w:r>
        <w:continuationSeparator/>
      </w:r>
    </w:p>
  </w:footnote>
  <w:footnote w:id="1">
    <w:p w:rsidR="00D63D7B" w:rsidRPr="00D63D7B" w:rsidRDefault="00D63D7B" w:rsidP="00D63D7B">
      <w:pPr>
        <w:pStyle w:val="FootnoteText"/>
        <w:rPr>
          <w:rFonts w:cs="B Zar" w:hint="cs"/>
          <w:lang w:bidi="fa-IR"/>
        </w:rPr>
      </w:pPr>
      <w:r w:rsidRPr="00D63D7B">
        <w:rPr>
          <w:rStyle w:val="FootnoteReference"/>
          <w:rFonts w:cs="B Zar"/>
        </w:rPr>
        <w:footnoteRef/>
      </w:r>
      <w:r w:rsidRPr="00D63D7B">
        <w:rPr>
          <w:rFonts w:cs="B Zar"/>
          <w:rtl/>
        </w:rPr>
        <w:t xml:space="preserve"> </w:t>
      </w:r>
      <w:r w:rsidRPr="00D63D7B">
        <w:rPr>
          <w:rFonts w:cs="B Zar" w:hint="cs"/>
          <w:rtl/>
          <w:lang w:bidi="fa-IR"/>
        </w:rPr>
        <w:t>) سوره الرعد، آیه 24.</w:t>
      </w:r>
    </w:p>
  </w:footnote>
  <w:footnote w:id="2">
    <w:p w:rsidR="00D63D7B" w:rsidRDefault="00D63D7B">
      <w:pPr>
        <w:pStyle w:val="FootnoteText"/>
        <w:rPr>
          <w:rFonts w:hint="cs"/>
          <w:lang w:bidi="fa-IR"/>
        </w:rPr>
      </w:pPr>
      <w:r w:rsidRPr="00D63D7B">
        <w:rPr>
          <w:rStyle w:val="FootnoteReference"/>
          <w:rFonts w:cs="B Zar"/>
        </w:rPr>
        <w:footnoteRef/>
      </w:r>
      <w:r w:rsidRPr="00D63D7B">
        <w:rPr>
          <w:rFonts w:cs="B Zar"/>
          <w:rtl/>
        </w:rPr>
        <w:t xml:space="preserve"> </w:t>
      </w:r>
      <w:r w:rsidRPr="00D63D7B">
        <w:rPr>
          <w:rFonts w:cs="B Zar" w:hint="cs"/>
          <w:rtl/>
          <w:lang w:bidi="fa-IR"/>
        </w:rPr>
        <w:t>) سوره الحاقه، آیات 30-31.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0745C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64A95D9" wp14:editId="366389F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="005A5454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C52F47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5A5454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0B419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B4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745CD">
      <w:rPr>
        <w:rFonts w:ascii="Neirizi" w:eastAsia="Times New Roman" w:hAnsi="Neirizi" w:cs="Neirizi" w:hint="cs"/>
        <w:b/>
        <w:bCs/>
        <w:rtl/>
        <w:lang w:bidi="fa-IR"/>
      </w:rPr>
      <w:t>درود بر حاملان</w:t>
    </w:r>
    <w:r w:rsidR="00C52F47">
      <w:rPr>
        <w:rFonts w:ascii="Neirizi" w:eastAsia="Times New Roman" w:hAnsi="Neirizi" w:cs="Neirizi" w:hint="cs"/>
        <w:b/>
        <w:bCs/>
        <w:rtl/>
        <w:lang w:bidi="fa-IR"/>
      </w:rPr>
      <w:t xml:space="preserve"> عرش</w:t>
    </w:r>
    <w:r w:rsidR="000745CD">
      <w:rPr>
        <w:rFonts w:ascii="Neirizi" w:eastAsia="Times New Roman" w:hAnsi="Neirizi" w:cs="Neirizi" w:hint="cs"/>
        <w:b/>
        <w:bCs/>
        <w:rtl/>
        <w:lang w:bidi="fa-IR"/>
      </w:rPr>
      <w:t xml:space="preserve"> و فرشتگان مقرب</w:t>
    </w:r>
  </w:p>
  <w:p w:rsidR="000B419F" w:rsidRDefault="000B419F">
    <w:pPr>
      <w:pStyle w:val="Header"/>
      <w:rPr>
        <w:lang w:bidi="fa-I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745CD"/>
    <w:rsid w:val="00076246"/>
    <w:rsid w:val="000B419F"/>
    <w:rsid w:val="000D323D"/>
    <w:rsid w:val="001A11A8"/>
    <w:rsid w:val="001E67A5"/>
    <w:rsid w:val="00224D01"/>
    <w:rsid w:val="00254DB0"/>
    <w:rsid w:val="003321BC"/>
    <w:rsid w:val="003513C3"/>
    <w:rsid w:val="003A6F9B"/>
    <w:rsid w:val="003E450F"/>
    <w:rsid w:val="00452046"/>
    <w:rsid w:val="004A56D1"/>
    <w:rsid w:val="004C3F41"/>
    <w:rsid w:val="004F5744"/>
    <w:rsid w:val="00510F8B"/>
    <w:rsid w:val="005174FF"/>
    <w:rsid w:val="00570ED6"/>
    <w:rsid w:val="00576850"/>
    <w:rsid w:val="005A02DB"/>
    <w:rsid w:val="005A5454"/>
    <w:rsid w:val="006852AB"/>
    <w:rsid w:val="00686101"/>
    <w:rsid w:val="006A4804"/>
    <w:rsid w:val="006D05FC"/>
    <w:rsid w:val="00736E96"/>
    <w:rsid w:val="008140ED"/>
    <w:rsid w:val="00883900"/>
    <w:rsid w:val="00893B18"/>
    <w:rsid w:val="00975581"/>
    <w:rsid w:val="009A60A5"/>
    <w:rsid w:val="00AC1D71"/>
    <w:rsid w:val="00C370FE"/>
    <w:rsid w:val="00C52F47"/>
    <w:rsid w:val="00C6589F"/>
    <w:rsid w:val="00C81DCD"/>
    <w:rsid w:val="00C9569B"/>
    <w:rsid w:val="00CA39AC"/>
    <w:rsid w:val="00CB21DF"/>
    <w:rsid w:val="00CE1F5B"/>
    <w:rsid w:val="00CE7D4C"/>
    <w:rsid w:val="00D06A83"/>
    <w:rsid w:val="00D47E62"/>
    <w:rsid w:val="00D63D7B"/>
    <w:rsid w:val="00D7462E"/>
    <w:rsid w:val="00E14CEC"/>
    <w:rsid w:val="00E85CD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5A5454"/>
  </w:style>
  <w:style w:type="paragraph" w:styleId="FootnoteText">
    <w:name w:val="footnote text"/>
    <w:basedOn w:val="Normal"/>
    <w:link w:val="FootnoteTextChar"/>
    <w:uiPriority w:val="99"/>
    <w:semiHidden/>
    <w:unhideWhenUsed/>
    <w:rsid w:val="00D63D7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D7B"/>
  </w:style>
  <w:style w:type="character" w:styleId="FootnoteReference">
    <w:name w:val="footnote reference"/>
    <w:basedOn w:val="DefaultParagraphFont"/>
    <w:uiPriority w:val="99"/>
    <w:semiHidden/>
    <w:unhideWhenUsed/>
    <w:rsid w:val="00D63D7B"/>
    <w:rPr>
      <w:vertAlign w:val="superscript"/>
    </w:rPr>
  </w:style>
  <w:style w:type="table" w:styleId="LightShading-Accent5">
    <w:name w:val="Light Shading Accent 5"/>
    <w:basedOn w:val="TableNormal"/>
    <w:uiPriority w:val="60"/>
    <w:rsid w:val="00D63D7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Grid">
    <w:name w:val="Table Grid"/>
    <w:basedOn w:val="TableNormal"/>
    <w:uiPriority w:val="59"/>
    <w:rsid w:val="00D63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5A5454"/>
  </w:style>
  <w:style w:type="paragraph" w:styleId="FootnoteText">
    <w:name w:val="footnote text"/>
    <w:basedOn w:val="Normal"/>
    <w:link w:val="FootnoteTextChar"/>
    <w:uiPriority w:val="99"/>
    <w:semiHidden/>
    <w:unhideWhenUsed/>
    <w:rsid w:val="00D63D7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D7B"/>
  </w:style>
  <w:style w:type="character" w:styleId="FootnoteReference">
    <w:name w:val="footnote reference"/>
    <w:basedOn w:val="DefaultParagraphFont"/>
    <w:uiPriority w:val="99"/>
    <w:semiHidden/>
    <w:unhideWhenUsed/>
    <w:rsid w:val="00D63D7B"/>
    <w:rPr>
      <w:vertAlign w:val="superscript"/>
    </w:rPr>
  </w:style>
  <w:style w:type="table" w:styleId="LightShading-Accent5">
    <w:name w:val="Light Shading Accent 5"/>
    <w:basedOn w:val="TableNormal"/>
    <w:uiPriority w:val="60"/>
    <w:rsid w:val="00D63D7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Grid">
    <w:name w:val="Table Grid"/>
    <w:basedOn w:val="TableNormal"/>
    <w:uiPriority w:val="59"/>
    <w:rsid w:val="00D63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7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2015-02-11T06:32:00Z</cp:lastPrinted>
  <dcterms:created xsi:type="dcterms:W3CDTF">2015-02-11T06:32:00Z</dcterms:created>
  <dcterms:modified xsi:type="dcterms:W3CDTF">2015-02-11T07:21:00Z</dcterms:modified>
</cp:coreProperties>
</file>