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B72909" w:rsidP="00B72909">
      <w:pPr>
        <w:pStyle w:val="1"/>
        <w:spacing w:before="0" w:beforeAutospacing="0" w:after="240" w:afterAutospacing="0"/>
        <w:jc w:val="both"/>
        <w:rPr>
          <w:b w:val="0"/>
          <w:bCs w:val="0"/>
          <w:sz w:val="40"/>
        </w:rPr>
      </w:pPr>
      <w:r>
        <w:rPr>
          <w:rFonts w:hint="cs"/>
          <w:b w:val="0"/>
          <w:bCs w:val="0"/>
          <w:sz w:val="40"/>
          <w:rtl/>
        </w:rPr>
        <w:t xml:space="preserve">         </w:t>
      </w:r>
      <w:r w:rsidRPr="00B72909">
        <w:rPr>
          <w:rFonts w:hint="cs"/>
          <w:b w:val="0"/>
          <w:bCs w:val="0"/>
          <w:sz w:val="40"/>
          <w:rtl/>
        </w:rPr>
        <w:t>دعای</w:t>
      </w:r>
      <w:r w:rsidRPr="00B72909">
        <w:rPr>
          <w:b w:val="0"/>
          <w:bCs w:val="0"/>
          <w:sz w:val="40"/>
          <w:rtl/>
        </w:rPr>
        <w:t xml:space="preserve"> </w:t>
      </w:r>
      <w:r w:rsidRPr="00B72909">
        <w:rPr>
          <w:rFonts w:hint="cs"/>
          <w:b w:val="0"/>
          <w:bCs w:val="0"/>
          <w:sz w:val="40"/>
          <w:rtl/>
        </w:rPr>
        <w:t>درخواست</w:t>
      </w:r>
      <w:r w:rsidRPr="00B72909">
        <w:rPr>
          <w:b w:val="0"/>
          <w:bCs w:val="0"/>
          <w:sz w:val="40"/>
          <w:rtl/>
        </w:rPr>
        <w:t xml:space="preserve"> </w:t>
      </w:r>
      <w:r w:rsidRPr="00B72909">
        <w:rPr>
          <w:rFonts w:hint="cs"/>
          <w:b w:val="0"/>
          <w:bCs w:val="0"/>
          <w:sz w:val="40"/>
          <w:rtl/>
        </w:rPr>
        <w:t>رفع</w:t>
      </w:r>
      <w:r w:rsidRPr="00B72909">
        <w:rPr>
          <w:b w:val="0"/>
          <w:bCs w:val="0"/>
          <w:sz w:val="40"/>
          <w:rtl/>
        </w:rPr>
        <w:t xml:space="preserve"> </w:t>
      </w:r>
      <w:r w:rsidRPr="00B72909">
        <w:rPr>
          <w:rFonts w:hint="cs"/>
          <w:b w:val="0"/>
          <w:bCs w:val="0"/>
          <w:sz w:val="40"/>
          <w:rtl/>
        </w:rPr>
        <w:t>اندوه</w:t>
      </w:r>
      <w:r w:rsidRPr="00B72909">
        <w:rPr>
          <w:b w:val="0"/>
          <w:bCs w:val="0"/>
          <w:sz w:val="40"/>
          <w:rtl/>
        </w:rPr>
        <w:t xml:space="preserve"> </w:t>
      </w:r>
      <w:r w:rsidRPr="00B72909">
        <w:rPr>
          <w:rFonts w:hint="cs"/>
          <w:b w:val="0"/>
          <w:bCs w:val="0"/>
          <w:sz w:val="40"/>
          <w:rtl/>
        </w:rPr>
        <w:t>از</w:t>
      </w:r>
      <w:r w:rsidRPr="00B72909">
        <w:rPr>
          <w:b w:val="0"/>
          <w:bCs w:val="0"/>
          <w:sz w:val="40"/>
          <w:rtl/>
        </w:rPr>
        <w:t xml:space="preserve"> </w:t>
      </w:r>
      <w:r w:rsidRPr="00B72909">
        <w:rPr>
          <w:rFonts w:hint="cs"/>
          <w:b w:val="0"/>
          <w:bCs w:val="0"/>
          <w:sz w:val="40"/>
          <w:rtl/>
        </w:rPr>
        <w:t>خدای</w:t>
      </w:r>
      <w:r w:rsidRPr="00B72909">
        <w:rPr>
          <w:b w:val="0"/>
          <w:bCs w:val="0"/>
          <w:sz w:val="40"/>
          <w:rtl/>
        </w:rPr>
        <w:t xml:space="preserve"> </w:t>
      </w:r>
      <w:r w:rsidRPr="00B72909">
        <w:rPr>
          <w:rFonts w:hint="cs"/>
          <w:b w:val="0"/>
          <w:bCs w:val="0"/>
          <w:sz w:val="40"/>
          <w:rtl/>
        </w:rPr>
        <w:t>تعالی</w:t>
      </w:r>
    </w:p>
    <w:p w:rsidR="00B72909" w:rsidRDefault="00B72909" w:rsidP="002F7572">
      <w:pPr>
        <w:pStyle w:val="1"/>
        <w:spacing w:before="0" w:beforeAutospacing="0" w:after="240" w:afterAutospacing="0"/>
        <w:jc w:val="both"/>
        <w:rPr>
          <w:rFonts w:hint="cs"/>
          <w:b w:val="0"/>
          <w:bCs w:val="0"/>
          <w:sz w:val="40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72909" w:rsidRPr="00B72909" w:rsidTr="00B7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72909" w:rsidRPr="00B72909" w:rsidRDefault="00B72909" w:rsidP="00B72909">
            <w:pPr>
              <w:bidi w:val="0"/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B72909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اسْتِكْشَافِ الْهُمُومِ</w:t>
            </w:r>
          </w:p>
          <w:p w:rsidR="00B72909" w:rsidRPr="00B72909" w:rsidRDefault="00B72909" w:rsidP="00B72909">
            <w:pPr>
              <w:bidi w:val="0"/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B72909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درخواست (از خداى تعالى) برای برطرف کردن اندوه‏ه</w:t>
            </w:r>
            <w:r w:rsidRPr="00B72909">
              <w:rPr>
                <w:rFonts w:ascii="Neirizi" w:eastAsia="Times New Roman" w:hAnsi="Neirizi" w:cs="Neirizi"/>
                <w:color w:val="808080"/>
                <w:sz w:val="18"/>
                <w:szCs w:val="18"/>
                <w:rtl/>
              </w:rPr>
              <w:t>ا</w:t>
            </w:r>
          </w:p>
        </w:tc>
      </w:tr>
    </w:tbl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t>يَا فَارِجَ الْهَمِّ وَ كَاشِفَ الْغَمِّ يَا رَحْمَانَ الدُّنْيَا وَ الْآخِرَةِ وَ رَحِيمَهُمَا صَلِّ عَلَى مُحَمَّدٍ وَ آلِ مُحَمَّدٍ وَ افْرُجْ هَمِّي وَ اكْشِفْ غَمِّي‏</w:t>
      </w:r>
      <w:r w:rsidRPr="003A41FC">
        <w:rPr>
          <w:rFonts w:ascii="Times New Roman" w:eastAsia="Times New Roman" w:hAnsi="Times New Roman" w:cs="Times New Roman"/>
          <w:sz w:val="24"/>
          <w:szCs w:val="24"/>
          <w:lang w:bidi="fa-IR"/>
        </w:rPr>
        <w:br/>
        <w:t> </w:t>
      </w:r>
      <w:r w:rsidRPr="003A41FC">
        <w:rPr>
          <w:rFonts w:ascii="IranNastaliq" w:hAnsi="IranNastaliq" w:cs="B Nazanin"/>
          <w:sz w:val="28"/>
          <w:szCs w:val="28"/>
          <w:rtl/>
        </w:rPr>
        <w:t>اى از ميان برنده غمها و اى زداينده اندوهان. اى بخشاينده در دنيا و آخرت و اى رحمت آورنده بر بندگان خود هم در اين سراى و هم در آن سراى. بر محمد و خاندان او درود بفرست و غمم از جان بردار و اندوهم از دل بزداى</w:t>
      </w:r>
      <w:r w:rsidRPr="003A41FC">
        <w:rPr>
          <w:rFonts w:ascii="IranNastaliq" w:hAnsi="IranNastaliq" w:cs="B Nazanin"/>
          <w:sz w:val="28"/>
          <w:szCs w:val="28"/>
        </w:rPr>
        <w:t>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</w:rPr>
        <w:br/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t>يَا وَاحِدُ يَا أَحَدُ يَا صَمَدُ يَا مَنْ لَمْ يَلِدْ وَ لَمْ يُولَدْ وَ لَمْ يَكُنْ لَهُ كُفُواً أَحَدٌ اعْصِمْنِي وَ طَهِّرْنِي وَ اذْهَبْ بِبَلِيَّتِي</w:t>
      </w:r>
      <w:r w:rsidRPr="003A41F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  <w:r w:rsidRPr="003A41FC">
        <w:rPr>
          <w:rFonts w:ascii="Times New Roman" w:eastAsia="Times New Roman" w:hAnsi="Times New Roman" w:cs="Times New Roman"/>
          <w:sz w:val="24"/>
          <w:szCs w:val="24"/>
          <w:lang w:bidi="fa-IR"/>
        </w:rPr>
        <w:br/>
        <w:t> </w:t>
      </w:r>
      <w:r w:rsidRPr="003A41FC">
        <w:rPr>
          <w:rFonts w:ascii="IranNastaliq" w:hAnsi="IranNastaliq" w:cs="B Nazanin"/>
          <w:sz w:val="28"/>
          <w:szCs w:val="28"/>
          <w:rtl/>
        </w:rPr>
        <w:t>اى خداى يگانه، اى خداى يكتا، اى خدايى كه در نيازمنديها به تو پناه آورند، اى خداوندى كه نزاده‏اى و زاده نشده‏ اى و تو را همسر و همتايى نيست. مرا از گناهان نگه‏دار و پاكيزه ‏ام گردان و بليه از من دور نماى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752BEB" w:rsidRDefault="00752BEB" w:rsidP="00B72909">
      <w:pPr>
        <w:spacing w:after="240" w:line="240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3A41FC" w:rsidRPr="00B72909" w:rsidRDefault="003A41FC" w:rsidP="00B72909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B72909">
        <w:rPr>
          <w:rFonts w:ascii="Neirizi" w:hAnsi="Neirizi" w:cs="Neirizi"/>
          <w:color w:val="257F27"/>
          <w:sz w:val="30"/>
          <w:szCs w:val="30"/>
          <w:rtl/>
        </w:rPr>
        <w:lastRenderedPageBreak/>
        <w:t>وَ اقْرَأْ آيَةَ الْكُرْسِيِّ وَ الْمُعَوِّذَتَيْنِ وَ قُلْ هُوَ اللَّهُ أَحَدٌ وَ قُلْ‏</w:t>
      </w:r>
    </w:p>
    <w:p w:rsidR="003A41FC" w:rsidRPr="00B72909" w:rsidRDefault="003A41FC" w:rsidP="00B72909">
      <w:pPr>
        <w:spacing w:after="240" w:line="240" w:lineRule="auto"/>
        <w:jc w:val="center"/>
        <w:rPr>
          <w:rFonts w:ascii="IranNastaliq" w:hAnsi="IranNastaliq" w:cs="B Nazanin"/>
          <w:sz w:val="28"/>
          <w:szCs w:val="28"/>
        </w:rPr>
      </w:pPr>
      <w:r w:rsidRPr="00B72909">
        <w:rPr>
          <w:rFonts w:ascii="IranNastaliq" w:hAnsi="IranNastaliq" w:cs="B Nazanin"/>
          <w:sz w:val="28"/>
          <w:szCs w:val="28"/>
          <w:rtl/>
        </w:rPr>
        <w:t xml:space="preserve">و آية الكرسى و معوّذتين (قُلْ اعُوذُ بِرَبِّ الْفَلَقِ‏ و  قُلْ اعُوذُ بِرَبِّ النَّاسِ‏) و (سوره  قُلْ هُوَ اللَّهُ احَدٌ )را بخوان </w:t>
      </w:r>
      <w:r w:rsidR="00B72909" w:rsidRPr="00B72909">
        <w:rPr>
          <w:rFonts w:ascii="IranNastaliq" w:hAnsi="IranNastaliq" w:cs="B Nazanin" w:hint="cs"/>
          <w:sz w:val="28"/>
          <w:szCs w:val="28"/>
          <w:rtl/>
        </w:rPr>
        <w:t>و بگو: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t>اَللَّهُمَّ إِنِّي أَسْأَلُكَ سُؤَالَ مَنِ اشْتَدَّتْ فَاقَتُهُ وَ ضَعُفَتْ قُوَّتُهُ وَ كَثُرَتْ ذُنُوبُهُ‏</w:t>
      </w:r>
      <w:r w:rsidRPr="003A41F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بار خدايا، چونان كسى كه نيازمندى‏اش به غايت رسيده و نيرويش به ضعف گراييده و گناهانش افزون شده،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سُؤَالَ مَنْ لاَ يَجِدُ لِفَاقَتِهِ مُغِيثاً وَ لاَ لِضَعْفِهِ مُقَوِّياً وَ لاَ لِذَنْبِهِ غَافِراً غَيْرَكَ‏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چونان كسى كه حاجت خويش را فرياد رسى نمى‏يابد و ناتوانى‏اش را نيرو بخشنده‏اى و گناهانش را آمرزنده‏اى جز تو نيست،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يَا ذَا الْجَلاَلِ وَ الْإِكْرَامِ أَسْأَلُكَ عَمَلاً تُحِبُّ بِهِ مَنْ عَمِلَ بِهِ وَ يَقِيناً تَنْفَعُ بِهِ مَنِ اسْتَيْقَنَ بِهِ حَقَّ الْيَقِينَ فِي نَفَاذِ أَمْرِكَ‏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از تو مى‏خواهم اى صاحب جلالت و اكرام كه مرا به كارى وادارى كه هر كس چنان كند، محبوب تو شود و حق اليقينى عطا كنى كه هر كس در طريق مشيت تو بدان مقام فرا رود، به پاداشى نيكو رسد.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 مُحَمَّدٍ وَ اقْبِضْ عَلَى الصِّدْقِ نَفْسِي وَ اقْطَعْ مِنَ الدُّنْيَا حَاجَتِي‏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بار خدايا، بر محمد و خاندان او درود بفرست و مرا بر صدق و راستى بميران و نياز من از دنيا ببر</w:t>
      </w:r>
    </w:p>
    <w:p w:rsidR="00752BEB" w:rsidRDefault="00752BEB" w:rsidP="002F7572">
      <w:pPr>
        <w:spacing w:after="240" w:line="240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3A41FC">
        <w:rPr>
          <w:rFonts w:ascii="Neirizi" w:hAnsi="Neirizi" w:cs="Neirizi"/>
          <w:color w:val="257F27"/>
          <w:sz w:val="30"/>
          <w:szCs w:val="30"/>
          <w:rtl/>
        </w:rPr>
        <w:lastRenderedPageBreak/>
        <w:t>وَ اجْعَلْ فِيمَا عِنْدَكَ رَغْبَتِي شَوْقاً إِلَى لِقَائِكَ وَ هَبْ لِي صِدْقَ التَّوَكُّلِ عَلَيْكَ‏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و رغبت مرا به آنچه در نزد توست شوق لقاى خود قرار ده و مرا روزى ساز توكل به تو را از سر صدق.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أَسْأَلُكَ مِنْ خَيْرِ كِتَابٍ قَدْ خَلاَ وَ أَعُوذُ بِكَ مِنْ شَرِّ كِتَابٍ قَدْ خَلاَ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بار خدايا، از تو مى‏خواهم سرنوشت نيكى را كه در گذشته براى من رقم زده شده، و به تو پناه مى‏آورم از سرنوشت بدى كه براى من رقم زده شده.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أَسْأَلُكَ خَوْفَ الْعَابِدِينَ لَكَ وَ عِبَادَةَ الْخَاشِعِينَ لَكَ وَ يَقِينَ الْمُتَوَكِّلِينَ عَلَيْكَ وَ تَوَكُّلَ الْمُؤْمِنِينَ عَلَيْكَ‏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از تو مى ‏خواهم خوف و خشيت عابدان را به من ارزانى دارى و عبادت خاشعان را و يقين متوكلان را و توكل مؤمنان را.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اَللَّهُمَّ اجْعَلْ رَغْبَتِي فِي مَسْأَلَتِي مِثْلَ رَغْبَةِ أَوْلِيَائِكَ فِي مَسَائِلِهِمْ وَ رَهْبَتِي مِثْلَ رَهْبَةِ أَوْلِيَائِكَ‏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بار خدايا، مرا برانگيز كه بدان رغبت از تو چيزى خواهم كه اولياى تو از تو مى‏خواهند، و از تو چنان ترسم كه اولياى تو از تو مى ‏ترسند.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وَ اسْتَعْمِلْنِي فِي مَرْضَاتِكَ عَمَلاً لاَ أَتْرُكُ مَعَهُ شَيْئًا مِنْ دِينِكَ مَخَافَةَ أَحَدٍ مِنْ خَلْقِكَ‏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مرا در راه رضاى خود چنان به كار دار كه چيزى از وظايف دينى تو را از بيم هيچ يك از آفريدگانت فرو نگذارم.</w:t>
      </w:r>
    </w:p>
    <w:p w:rsidR="002F7572" w:rsidRDefault="002F7572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lastRenderedPageBreak/>
        <w:t>اَللَّهُمَّ هَذِهِ حَاجَتِي فَأَعْظِمْ فِيهَا رَغْبَتِي وَ أَظْهِرْ فِيهَا عُذْرِي وَ لَقِّنِّي فِيهَا حُجَّتِي وَ عَافِ فِيهَا جَسَدِي‏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بار خدايا، اين حاجت من است، پس رغبت مرا براى رسيدن به آن عظيم گردان و عذر من در اين درخواست بپذير و حجت مرا در آن بر زبانم نه و جسمم را در آن عافيت عطا كن.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اَللَّهُمَّ مَنْ أَصْبَحَ لَهُ ثِقَةٌ أَوْ رَجَاءٌ غَيْرُكَ فَقَدْ أَصْبَحْتُ وَ أَنْتَ ثِقَتِي وَ رَجَائِي فِي الْأُمُورِ كُلِّهَا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بار خدايا، هر كس كه اعتماد و اميدى به جز تو داشته باشد، اعتماد و اميد من در تمام احوال به توست.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فَاقْضِ لِي بِخَيْرِهَا عَاقِبَةً وَ نَجِّنِي مِنْ مَضِلاَّتِ الْفِتَنِ بِرَحْمَتِكَ يَا أَرْحَمَ الرَّاحِمِينَ‏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پس مقدر ساز براى من هر چه را كه پايانى بهتر دارد، و مرا از فتنه‏ هاى گمراه كننده وارهان، به رحمت خود اى مهربانترين مهربانان.</w:t>
      </w:r>
    </w:p>
    <w:p w:rsidR="003A41FC" w:rsidRPr="003A41FC" w:rsidRDefault="003A41FC" w:rsidP="002F757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3A41FC">
        <w:rPr>
          <w:rFonts w:ascii="Neirizi" w:hAnsi="Neirizi" w:cs="Neirizi"/>
          <w:color w:val="257F27"/>
          <w:sz w:val="30"/>
          <w:szCs w:val="30"/>
          <w:rtl/>
        </w:rPr>
        <w:br/>
        <w:t>وَ صَلَّى اللَّهُ عَلَى سَيِّدِنَا مُحَمَّدٍ رَسُولِ اللَّهِ الْمُصْطَفَى وَ عَلَى آلِهِ الطَّاهِرِينَ‏</w:t>
      </w:r>
      <w:r w:rsidRPr="003A41FC">
        <w:rPr>
          <w:rFonts w:ascii="Neirizi" w:hAnsi="Neirizi" w:cs="Neirizi"/>
          <w:color w:val="257F27"/>
          <w:sz w:val="30"/>
          <w:szCs w:val="30"/>
          <w:rtl/>
        </w:rPr>
        <w:br/>
      </w:r>
      <w:r w:rsidRPr="003A41FC">
        <w:rPr>
          <w:rFonts w:ascii="IranNastaliq" w:hAnsi="IranNastaliq" w:cs="B Nazanin"/>
          <w:sz w:val="28"/>
          <w:szCs w:val="28"/>
          <w:rtl/>
        </w:rPr>
        <w:t> و صلى الله على سيدنا محمد رسول الله المصطفى و على آله الطاهرين</w:t>
      </w:r>
    </w:p>
    <w:p w:rsidR="003A41FC" w:rsidRDefault="003A41FC" w:rsidP="002F7572">
      <w:pPr>
        <w:pStyle w:val="2"/>
        <w:spacing w:after="240" w:line="240" w:lineRule="auto"/>
        <w:rPr>
          <w:rtl/>
        </w:rPr>
      </w:pPr>
    </w:p>
    <w:p w:rsidR="003A41FC" w:rsidRDefault="003A41FC" w:rsidP="002F7572">
      <w:pPr>
        <w:pStyle w:val="2"/>
        <w:spacing w:after="240" w:line="240" w:lineRule="auto"/>
        <w:rPr>
          <w:rtl/>
        </w:rPr>
      </w:pPr>
    </w:p>
    <w:p w:rsidR="003A41FC" w:rsidRDefault="003A41FC" w:rsidP="002F7572">
      <w:pPr>
        <w:pStyle w:val="2"/>
        <w:spacing w:after="240" w:line="240" w:lineRule="auto"/>
        <w:rPr>
          <w:rtl/>
        </w:rPr>
      </w:pPr>
    </w:p>
    <w:sectPr w:rsidR="003A41FC" w:rsidSect="00E9375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B3D" w:rsidRDefault="00F32B3D" w:rsidP="001749BF">
      <w:pPr>
        <w:spacing w:after="0" w:line="240" w:lineRule="auto"/>
      </w:pPr>
      <w:r>
        <w:separator/>
      </w:r>
    </w:p>
  </w:endnote>
  <w:endnote w:type="continuationSeparator" w:id="0">
    <w:p w:rsidR="00F32B3D" w:rsidRDefault="00F32B3D" w:rsidP="0017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0F7BA9-2BE2-4D8B-A109-CF993A10940A}"/>
    <w:embedBold r:id="rId2" w:fontKey="{46285EB3-7EC0-4B9A-B47E-7409639319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6930185-8D7D-42A2-A7BF-AE7C61FB5E3E}"/>
    <w:embedBold r:id="rId4" w:fontKey="{61D89862-8900-47DB-A393-838A36403F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18B3B7-D31A-4532-954E-1D60160D94B8}"/>
    <w:embedBold r:id="rId6" w:fontKey="{E0C79554-FB2E-459E-8B02-FA1174E6535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5D839AC9-0590-444F-B52F-D64DC7A45D7C}"/>
    <w:embedBold r:id="rId8" w:fontKey="{E84E7D6D-8A84-4381-B35B-BA73653B0D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29AFA08-5E94-489F-8D9A-8471DB779BA1}"/>
    <w:embedBold r:id="rId10" w:fontKey="{74269D7D-FCCA-49EC-BA92-5E313A540C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2DACAB1-5C9D-43A2-B11B-85D4330AD1DF}"/>
    <w:embedBold r:id="rId12" w:fontKey="{2AF0FF39-3E05-4029-8183-102F91D567D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B460017-56BA-4537-835F-7CB061D3BA4D}"/>
    <w:embedBold r:id="rId14" w:fontKey="{4C796351-56FE-42A8-9958-7D7066E1367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D2B5AC17-353E-4CB8-8C30-3C5FAC53DB9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3952AF1-4883-4D1C-8287-B014A43E2AC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04624B84-4C99-4832-9E9C-745E56D778C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5BD0BEA6-9FAC-4F77-B5CD-E41B0EC6EF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2593" w:rsidRPr="00C65735" w:rsidTr="00242912">
      <w:tc>
        <w:tcPr>
          <w:tcW w:w="1054" w:type="dxa"/>
        </w:tcPr>
        <w:p w:rsidR="00C32593" w:rsidRPr="00C65735" w:rsidRDefault="00A80914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32593">
            <w:instrText xml:space="preserve"> PAGE   \* MERGEFORMAT </w:instrText>
          </w:r>
          <w:r>
            <w:fldChar w:fldCharType="separate"/>
          </w:r>
          <w:r w:rsidR="00752BEB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32593" w:rsidRPr="00C65735" w:rsidRDefault="00C32593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749BF" w:rsidRDefault="001749BF" w:rsidP="00C32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B3D" w:rsidRDefault="00F32B3D" w:rsidP="001749BF">
      <w:pPr>
        <w:spacing w:after="0" w:line="240" w:lineRule="auto"/>
      </w:pPr>
      <w:r>
        <w:separator/>
      </w:r>
    </w:p>
  </w:footnote>
  <w:footnote w:type="continuationSeparator" w:id="0">
    <w:p w:rsidR="00F32B3D" w:rsidRDefault="00F32B3D" w:rsidP="0017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93" w:rsidRPr="00B022A1" w:rsidRDefault="00C32593" w:rsidP="00B729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4C0A30C" wp14:editId="3D3BD28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B72909" w:rsidRPr="00B7290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درخواست</w:t>
    </w:r>
    <w:r w:rsidR="00B72909" w:rsidRPr="00B7290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رفع</w:t>
    </w:r>
    <w:r w:rsidR="00B72909" w:rsidRPr="00B7290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اندوه</w:t>
    </w:r>
    <w:r w:rsidR="00B72909" w:rsidRPr="00B7290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از</w:t>
    </w:r>
    <w:r w:rsidR="00B72909" w:rsidRPr="00B7290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خدای</w:t>
    </w:r>
    <w:r w:rsidR="00B72909" w:rsidRPr="00B7290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B72909" w:rsidRPr="00B729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تعالی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BF"/>
    <w:rsid w:val="0000284B"/>
    <w:rsid w:val="00024C7C"/>
    <w:rsid w:val="0002688C"/>
    <w:rsid w:val="00026A4E"/>
    <w:rsid w:val="00027C12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49BF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1EC3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01C1"/>
    <w:rsid w:val="002F0901"/>
    <w:rsid w:val="002F3740"/>
    <w:rsid w:val="002F4DFE"/>
    <w:rsid w:val="002F7572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A41FC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3746E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06D47"/>
    <w:rsid w:val="00722693"/>
    <w:rsid w:val="00742EEB"/>
    <w:rsid w:val="007452D4"/>
    <w:rsid w:val="00752BEB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91A7D"/>
    <w:rsid w:val="008A1B29"/>
    <w:rsid w:val="008A341F"/>
    <w:rsid w:val="008B23B1"/>
    <w:rsid w:val="008B77BF"/>
    <w:rsid w:val="008E1051"/>
    <w:rsid w:val="008E1F96"/>
    <w:rsid w:val="008E5766"/>
    <w:rsid w:val="0090424C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5457"/>
    <w:rsid w:val="00A56D79"/>
    <w:rsid w:val="00A62921"/>
    <w:rsid w:val="00A65C74"/>
    <w:rsid w:val="00A73EDE"/>
    <w:rsid w:val="00A73EEC"/>
    <w:rsid w:val="00A800B9"/>
    <w:rsid w:val="00A8081D"/>
    <w:rsid w:val="00A80914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2909"/>
    <w:rsid w:val="00B8040A"/>
    <w:rsid w:val="00B922B7"/>
    <w:rsid w:val="00BB4BFB"/>
    <w:rsid w:val="00BB4F23"/>
    <w:rsid w:val="00BB6204"/>
    <w:rsid w:val="00BC0FCB"/>
    <w:rsid w:val="00BE69F6"/>
    <w:rsid w:val="00C0381E"/>
    <w:rsid w:val="00C0420E"/>
    <w:rsid w:val="00C05FDC"/>
    <w:rsid w:val="00C06B2B"/>
    <w:rsid w:val="00C2122F"/>
    <w:rsid w:val="00C30DB0"/>
    <w:rsid w:val="00C32593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0AC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2E81"/>
    <w:rsid w:val="00E44136"/>
    <w:rsid w:val="00E50D0C"/>
    <w:rsid w:val="00E552F4"/>
    <w:rsid w:val="00E61C80"/>
    <w:rsid w:val="00E64E56"/>
    <w:rsid w:val="00E67967"/>
    <w:rsid w:val="00E701C0"/>
    <w:rsid w:val="00E8305E"/>
    <w:rsid w:val="00E93756"/>
    <w:rsid w:val="00E95441"/>
    <w:rsid w:val="00EA1846"/>
    <w:rsid w:val="00EA28DD"/>
    <w:rsid w:val="00EA395D"/>
    <w:rsid w:val="00EA600A"/>
    <w:rsid w:val="00EB0B2A"/>
    <w:rsid w:val="00EB3D1A"/>
    <w:rsid w:val="00EB7DE5"/>
    <w:rsid w:val="00EC499C"/>
    <w:rsid w:val="00ED30E9"/>
    <w:rsid w:val="00ED762D"/>
    <w:rsid w:val="00EE59EF"/>
    <w:rsid w:val="00F01586"/>
    <w:rsid w:val="00F02C56"/>
    <w:rsid w:val="00F32B3D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9BF"/>
  </w:style>
  <w:style w:type="character" w:customStyle="1" w:styleId="tozihat">
    <w:name w:val="tozihat"/>
    <w:basedOn w:val="DefaultParagraphFont"/>
    <w:rsid w:val="003A41FC"/>
  </w:style>
  <w:style w:type="character" w:customStyle="1" w:styleId="tarjome">
    <w:name w:val="tarjome"/>
    <w:basedOn w:val="DefaultParagraphFont"/>
    <w:rsid w:val="003A41FC"/>
  </w:style>
  <w:style w:type="table" w:styleId="TableGrid">
    <w:name w:val="Table Grid"/>
    <w:basedOn w:val="TableNormal"/>
    <w:uiPriority w:val="59"/>
    <w:rsid w:val="00B72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7290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9BF"/>
  </w:style>
  <w:style w:type="character" w:customStyle="1" w:styleId="tozihat">
    <w:name w:val="tozihat"/>
    <w:basedOn w:val="DefaultParagraphFont"/>
    <w:rsid w:val="003A41FC"/>
  </w:style>
  <w:style w:type="character" w:customStyle="1" w:styleId="tarjome">
    <w:name w:val="tarjome"/>
    <w:basedOn w:val="DefaultParagraphFont"/>
    <w:rsid w:val="003A41FC"/>
  </w:style>
  <w:style w:type="table" w:styleId="TableGrid">
    <w:name w:val="Table Grid"/>
    <w:basedOn w:val="TableNormal"/>
    <w:uiPriority w:val="59"/>
    <w:rsid w:val="00B72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7290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6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2014-03-03T11:30:00Z</cp:lastPrinted>
  <dcterms:created xsi:type="dcterms:W3CDTF">2015-02-16T09:27:00Z</dcterms:created>
  <dcterms:modified xsi:type="dcterms:W3CDTF">2015-02-16T09:27:00Z</dcterms:modified>
</cp:coreProperties>
</file>