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8EC" w:rsidRDefault="004B1573" w:rsidP="004B1573">
      <w:pPr>
        <w:pStyle w:val="1"/>
        <w:spacing w:before="0" w:beforeAutospacing="0" w:after="240" w:afterAutospacing="0"/>
        <w:jc w:val="both"/>
        <w:rPr>
          <w:rStyle w:val="farsi"/>
          <w:rFonts w:hint="cs"/>
          <w:b w:val="0"/>
          <w:bCs w:val="0"/>
          <w:sz w:val="40"/>
          <w:rtl/>
        </w:rPr>
      </w:pPr>
      <w:r>
        <w:rPr>
          <w:rStyle w:val="farsi"/>
          <w:rFonts w:hint="cs"/>
          <w:b w:val="0"/>
          <w:bCs w:val="0"/>
          <w:sz w:val="40"/>
          <w:rtl/>
        </w:rPr>
        <w:t>دعا درباره</w:t>
      </w:r>
      <w:r w:rsidR="008F3A18" w:rsidRPr="004B1573">
        <w:rPr>
          <w:rStyle w:val="farsi"/>
          <w:rFonts w:hint="cs"/>
          <w:b w:val="0"/>
          <w:bCs w:val="0"/>
          <w:sz w:val="40"/>
          <w:rtl/>
        </w:rPr>
        <w:t xml:space="preserve"> فرزاندانش علیهم السلام</w:t>
      </w:r>
    </w:p>
    <w:p w:rsidR="004B1573" w:rsidRPr="004B1573" w:rsidRDefault="004B1573" w:rsidP="004B1573">
      <w:pPr>
        <w:pStyle w:val="1"/>
        <w:spacing w:before="0" w:beforeAutospacing="0" w:after="240" w:afterAutospacing="0"/>
        <w:jc w:val="both"/>
        <w:rPr>
          <w:rStyle w:val="farsi"/>
          <w:rFonts w:hint="cs"/>
          <w:b w:val="0"/>
          <w:bCs w:val="0"/>
          <w:sz w:val="16"/>
          <w:szCs w:val="16"/>
          <w:rtl/>
        </w:rPr>
      </w:pPr>
    </w:p>
    <w:tbl>
      <w:tblPr>
        <w:tblStyle w:val="LightShading-Accent5"/>
        <w:bidiVisual/>
        <w:tblW w:w="0" w:type="auto"/>
        <w:tblLook w:val="04A0" w:firstRow="1" w:lastRow="0" w:firstColumn="1" w:lastColumn="0" w:noHBand="0" w:noVBand="1"/>
      </w:tblPr>
      <w:tblGrid>
        <w:gridCol w:w="9576"/>
      </w:tblGrid>
      <w:tr w:rsidR="004B1573" w:rsidRPr="004B1573" w:rsidTr="004B15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4B1573" w:rsidRPr="004B1573" w:rsidRDefault="004B1573" w:rsidP="004B1573">
            <w:pPr>
              <w:spacing w:before="100" w:beforeAutospacing="1" w:after="100" w:afterAutospacing="1"/>
              <w:jc w:val="center"/>
              <w:rPr>
                <w:rFonts w:ascii="Neirizi" w:eastAsia="Times New Roman" w:hAnsi="Neirizi" w:cs="Neirizi"/>
                <w:b w:val="0"/>
                <w:bCs w:val="0"/>
                <w:sz w:val="30"/>
                <w:szCs w:val="30"/>
              </w:rPr>
            </w:pPr>
            <w:r w:rsidRPr="004B1573">
              <w:rPr>
                <w:rFonts w:ascii="Neirizi" w:eastAsia="Times New Roman" w:hAnsi="Neirizi" w:cs="Neirizi"/>
                <w:b w:val="0"/>
                <w:bCs w:val="0"/>
                <w:color w:val="000033"/>
                <w:sz w:val="30"/>
                <w:szCs w:val="30"/>
                <w:rtl/>
              </w:rPr>
              <w:t>وَ كَانَ مِنْ دُعَائِهِ عَلَيْهِ السَّلاَمُ لِوُلْدِهِ عَلَيْهِمُ السَّلاَمُ‏</w:t>
            </w:r>
          </w:p>
          <w:p w:rsidR="004B1573" w:rsidRPr="004B1573" w:rsidRDefault="004B1573" w:rsidP="004B1573">
            <w:pPr>
              <w:spacing w:before="100" w:beforeAutospacing="1" w:after="100" w:afterAutospacing="1"/>
              <w:jc w:val="center"/>
              <w:rPr>
                <w:rStyle w:val="arabic"/>
                <w:rFonts w:ascii="Neirizi" w:eastAsia="Times New Roman" w:hAnsi="Neirizi" w:cs="Neirizi"/>
                <w:b w:val="0"/>
                <w:bCs w:val="0"/>
                <w:color w:val="auto"/>
                <w:sz w:val="24"/>
                <w:szCs w:val="24"/>
                <w:rtl/>
              </w:rPr>
            </w:pPr>
            <w:r w:rsidRPr="004B1573">
              <w:rPr>
                <w:rFonts w:ascii="Neirizi" w:eastAsia="Times New Roman" w:hAnsi="Neirizi" w:cs="Neirizi"/>
                <w:b w:val="0"/>
                <w:bCs w:val="0"/>
                <w:color w:val="808080"/>
                <w:sz w:val="18"/>
                <w:szCs w:val="18"/>
                <w:rtl/>
              </w:rPr>
              <w:t>از دعاهاى امام عليه السّلام است درباره فرزندانش عليهم السّلام‏</w:t>
            </w:r>
          </w:p>
        </w:tc>
      </w:tr>
    </w:tbl>
    <w:p w:rsidR="004B1573" w:rsidRPr="004B1573" w:rsidRDefault="004B1573" w:rsidP="004B1573">
      <w:pPr>
        <w:pStyle w:val="1"/>
        <w:spacing w:before="0" w:beforeAutospacing="0" w:after="240" w:afterAutospacing="0"/>
        <w:jc w:val="both"/>
        <w:rPr>
          <w:rStyle w:val="arabic"/>
          <w:rFonts w:ascii="Neirizi" w:hAnsi="Neirizi" w:cs="Neirizi"/>
          <w:b w:val="0"/>
          <w:bCs w:val="0"/>
          <w:color w:val="257F27"/>
          <w:sz w:val="18"/>
          <w:szCs w:val="18"/>
          <w:rtl/>
        </w:rPr>
      </w:pPr>
    </w:p>
    <w:p w:rsidR="001F353A" w:rsidRDefault="008F3A18" w:rsidP="001F353A">
      <w:pPr>
        <w:spacing w:after="240"/>
        <w:jc w:val="center"/>
        <w:rPr>
          <w:rFonts w:ascii="Times New Roman" w:eastAsia="Times New Roman" w:hAnsi="Times New Roman" w:cs="B Nazanin"/>
          <w:sz w:val="28"/>
          <w:szCs w:val="28"/>
          <w:rtl/>
          <w:lang w:bidi="fa-IR"/>
        </w:rPr>
      </w:pPr>
      <w:bookmarkStart w:id="0" w:name="_GoBack"/>
      <w:bookmarkEnd w:id="0"/>
      <w:r w:rsidRPr="001F353A">
        <w:rPr>
          <w:rStyle w:val="arabic"/>
          <w:rFonts w:ascii="Neirizi" w:hAnsi="Neirizi" w:cs="Neirizi"/>
          <w:color w:val="257F27"/>
          <w:sz w:val="30"/>
          <w:szCs w:val="30"/>
          <w:rtl/>
        </w:rPr>
        <w:t>اَللَّهُمَّ وَ مُنَّ عَلَيَّ بِبَقَاءِ وُلْدِي وَ بِإِصْلاَحِهِمْ لِي و بِإِمْتَاعِي بِهِمْ‏</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بر من احسان كن و فرزندانم را برايم باقى گذار و شايستگيشان بخش و مرا از ايشان بهره ‏مند گردان.</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إِلَهِي امْدُدْ لِي فِي أَعْمَارِهِمْ وَ زِدْ لِي فِي آجَالِهِمْ وَ رَبِّ لِي صَغِيرَهُمْ وَ قَوِّ لِي ضَعِيفَهُمْ‏</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براى من، عمرشان دراز نماى و بر زندگانيشان بيفزاى. خردسالشان را پرورش ده. ناتوانشان توانا گردان.</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أَصِحَّ لِي أَبْدَانَهُمْ وَ أَدْيَانَهُمْ وَ أَخْلاَقَهُمْ‏</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تنشان و دينشان و اخلاقشان به سلامت دار.</w:t>
      </w:r>
    </w:p>
    <w:p w:rsidR="001F353A" w:rsidRP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عَافِهِمْ فِي أَنْفُسِهِمْ وَ فِي جَوَارِحِهِمْ وَ فِي كُلِّ مَا عُنِيتُ بِهِ مِنْ أَمْرِهِمْ وَ أَدْرِرْ لِي وَ عَلَى يَدِي أَرْزَاقَهُمْ‏</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در جانشان و جسمشان و در هر كار از كارهايشان كه روى در من دارد، عافيت بخش و وظيفه روزى ايشان، براى من و بر دست من پيوسته گردان.</w:t>
      </w:r>
    </w:p>
    <w:p w:rsidR="001F353A" w:rsidRPr="001F353A" w:rsidRDefault="001F353A" w:rsidP="001F353A">
      <w:pPr>
        <w:spacing w:after="240"/>
        <w:jc w:val="center"/>
        <w:rPr>
          <w:rFonts w:ascii="Times New Roman" w:eastAsia="Times New Roman" w:hAnsi="Times New Roman" w:cs="B Nazanin"/>
          <w:sz w:val="28"/>
          <w:szCs w:val="28"/>
          <w:rtl/>
          <w:lang w:bidi="fa-IR"/>
        </w:rPr>
      </w:pPr>
    </w:p>
    <w:p w:rsidR="001F353A" w:rsidRDefault="008F3A18" w:rsidP="001F353A">
      <w:pPr>
        <w:spacing w:after="240"/>
        <w:jc w:val="center"/>
        <w:rPr>
          <w:rFonts w:ascii="Times New Roman" w:eastAsia="Times New Roman" w:hAnsi="Times New Roman" w:cs="B Nazanin"/>
          <w:sz w:val="28"/>
          <w:szCs w:val="28"/>
          <w:rtl/>
          <w:lang w:bidi="fa-IR"/>
        </w:rPr>
      </w:pPr>
      <w:r w:rsidRPr="001F353A">
        <w:rPr>
          <w:rStyle w:val="arabic"/>
          <w:rFonts w:ascii="Neirizi" w:hAnsi="Neirizi" w:cs="Neirizi"/>
          <w:color w:val="257F27"/>
          <w:sz w:val="30"/>
          <w:szCs w:val="30"/>
          <w:rtl/>
        </w:rPr>
        <w:lastRenderedPageBreak/>
        <w:t>وَ اجْعَلْهُمْ أَبْرَاراً أَتْقِيَاءَ بُصَرَاءَ سَامِعِينَ مُطِيعِينَ لَكَ وَ لِأَوْلِيَائِكَ مُحِبِّينَ مُنَاصِحِينَ‏</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فرزندان مرا همه نيكان و پرهيزگاران و بينايان قرار ده. و چنان كن كه فرمانهاى تو را بنيوشند و اطاعت كنند، ياران تو را محبان و نيكخواهان‏</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لِجَمِيعِ أَعْدَائِكَ مُعَانِدِينَ وَ مُبْغِضِينَ آمِينَ‏</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با دشمنان تو دشمنان و كينه‏ توزان باشند. آمين.</w:t>
      </w:r>
    </w:p>
    <w:p w:rsidR="001F353A" w:rsidRDefault="008F3A18" w:rsidP="001F353A">
      <w:pPr>
        <w:spacing w:after="240"/>
        <w:jc w:val="center"/>
        <w:rPr>
          <w:rFonts w:ascii="Times New Roman" w:eastAsia="Times New Roman" w:hAnsi="Times New Roman" w:cs="Times New Roman"/>
          <w:sz w:val="24"/>
          <w:szCs w:val="24"/>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اَللَّهُمَّ اشْدُدْ بِهِمْ عَضُدِي وَ أَقِمْ بِهِمْ أَوَدِي وَ كَثِّرْ بِهِمْ عَدَدِي وَ زَيِّنْ بِهِمْ مَحْضَرِي‏</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بار خدايا، بازوى من به نيروى فرزندانم توانا گردان و به آنان، نابسامانيهاى من به سامان آور و به ايشان، شمار ياران من فزونى ده و مجلس من به وجود ايشان بياراى‏</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Times New Roman"/>
          <w:sz w:val="24"/>
          <w:szCs w:val="24"/>
          <w:rtl/>
          <w:lang w:bidi="fa-IR"/>
        </w:rPr>
        <w:br/>
      </w:r>
      <w:r w:rsidRPr="001F353A">
        <w:rPr>
          <w:rStyle w:val="arabic"/>
          <w:rFonts w:ascii="Neirizi" w:hAnsi="Neirizi" w:cs="Neirizi"/>
          <w:color w:val="257F27"/>
          <w:sz w:val="30"/>
          <w:szCs w:val="30"/>
          <w:rtl/>
        </w:rPr>
        <w:t>وَ أَحْيِ بِهِمْ ذِكْرِي وَ اكْفِنِي بِهِمْ فِي غَيْبَتِي وَ أَعِنِّي بِهِمْ عَلَى حَاجَتِي وَ اجْعَلْهُمْ لِي مُحِبِّينَ‏</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نام من به ايشان زنده دار و در غياب من ايشان را كارساز من گردان و به ايشان ياريم ده كه بر حاجت خود دست يابم. اى خداوند، چنان كن كه فرزندان من دوستدار من باشند و بر من مهر ورزند.</w:t>
      </w:r>
    </w:p>
    <w:p w:rsidR="001F353A" w:rsidRDefault="008F3A18" w:rsidP="001F353A">
      <w:pPr>
        <w:spacing w:after="240"/>
        <w:jc w:val="center"/>
        <w:rPr>
          <w:rFonts w:ascii="Times New Roman" w:eastAsia="Times New Roman" w:hAnsi="Times New Roman" w:cs="Times New Roman"/>
          <w:sz w:val="24"/>
          <w:szCs w:val="24"/>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عَلَيَّ حَدِبِينَ مُقْبِلِينَ مُسْتَقِيمِينَ لِي مُطِيعِينَ غَيْرَ عَاصِينَ وَ لاَ عَاقِّينَ وَ لاَ مُخَالِفِينَ وَ لاَ خَاطِئِينَ‏</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روى دلشان با من باشد و در يارى من پايدار باشند. فرمانبرداران من باشند نه عصيانگران و نه نافرمانان و نه مخالفان و نه خطاكاران.</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Times New Roman"/>
          <w:sz w:val="24"/>
          <w:szCs w:val="24"/>
          <w:rtl/>
          <w:lang w:bidi="fa-IR"/>
        </w:rPr>
        <w:br/>
      </w:r>
      <w:r w:rsidRPr="001F353A">
        <w:rPr>
          <w:rStyle w:val="arabic"/>
          <w:rFonts w:ascii="Neirizi" w:hAnsi="Neirizi" w:cs="Neirizi"/>
          <w:color w:val="257F27"/>
          <w:sz w:val="30"/>
          <w:szCs w:val="30"/>
          <w:rtl/>
        </w:rPr>
        <w:t>وَ أَعِنِّي عَلَى تَرْبِيَتِهِمْ وَ تَأْدِيبِهِمْ وَ بِرِّهِمْ وَ هَبْ لِي مِنْ لَدُنْكَ مَعَهُمْ أَوْلاَداً ذُكُوراً</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بار خدايا، مرا به تربيت ايشان و تأديب ايشان و نيكى و مهربانى در حق ايشان يارى فرماى. و افزون بر ايشان مرا فرزندانى نرينه عطا كن‏</w:t>
      </w:r>
    </w:p>
    <w:p w:rsidR="001F353A" w:rsidRDefault="008F3A18" w:rsidP="001F353A">
      <w:pPr>
        <w:spacing w:after="240"/>
        <w:jc w:val="center"/>
        <w:rPr>
          <w:rFonts w:ascii="Times New Roman" w:eastAsia="Times New Roman" w:hAnsi="Times New Roman" w:cs="B Nazanin"/>
          <w:sz w:val="28"/>
          <w:szCs w:val="28"/>
          <w:rtl/>
          <w:lang w:bidi="fa-IR"/>
        </w:rPr>
      </w:pPr>
      <w:r w:rsidRPr="001F353A">
        <w:rPr>
          <w:rStyle w:val="arabic"/>
          <w:rFonts w:ascii="Neirizi" w:hAnsi="Neirizi" w:cs="Neirizi"/>
          <w:color w:val="257F27"/>
          <w:sz w:val="30"/>
          <w:szCs w:val="30"/>
          <w:rtl/>
        </w:rPr>
        <w:lastRenderedPageBreak/>
        <w:t>وَ اجْعَلْ ذَلِكَ خَيْراً لِي وَ اجْعَلْهُمْ لِي عَوْناً عَلَى مَا سَأَلْتُكَ‏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خير مرا در آن قرار ده و آنان را ياوران من بر هر چه از تو مى ‏طلبم.</w:t>
      </w:r>
    </w:p>
    <w:p w:rsidR="001F353A" w:rsidRDefault="008F3A18" w:rsidP="001F353A">
      <w:pPr>
        <w:spacing w:after="240"/>
        <w:jc w:val="center"/>
        <w:rPr>
          <w:rFonts w:ascii="Times New Roman" w:eastAsia="Times New Roman" w:hAnsi="Times New Roman" w:cs="Times New Roman"/>
          <w:sz w:val="24"/>
          <w:szCs w:val="24"/>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أَعِذْنِي وَ ذُرِّيَّتِي مِنَ الشَّيْطَانِ الرَّجِيمِ فَإِنَّكَ خَلَقْتَنَا وَ أَمَرْتَنَا وَ نَهَيْتَنَا وَ رَغَّبْتَنَا فِي ثَوَابِ مَا أَمَرْتَنَا وَ رَهَّبْتَنَا عِقَابَهُ‏</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مرا و نسل مرا از شيطان رجيم در پناه خود دار. تو ما را آفريده ‏اى و به نيكى امر كرده‏ اى و از بدى نهى و به ثواب آنچه ما را بدان امر كرده ‏اى مشتاق و از عقاب آن بيمناك.</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Times New Roman"/>
          <w:sz w:val="24"/>
          <w:szCs w:val="24"/>
          <w:rtl/>
          <w:lang w:bidi="fa-IR"/>
        </w:rPr>
        <w:br/>
      </w:r>
      <w:r w:rsidRPr="001F353A">
        <w:rPr>
          <w:rStyle w:val="arabic"/>
          <w:rFonts w:ascii="Neirizi" w:hAnsi="Neirizi" w:cs="Neirizi"/>
          <w:color w:val="257F27"/>
          <w:sz w:val="30"/>
          <w:szCs w:val="30"/>
          <w:rtl/>
        </w:rPr>
        <w:t>وَ جَعَلْتَ لَنَا عَدُوّاً يَكِيدُنَا سَلَّطْتَهُ مِنَّا عَلَى مَا لَمْ تُسَلِّطْنَا عَلَيْهِ مِنْهُ أَسْكَنْتَهُ صُدُورَنَا وَ أَجْرَيْتَهُ مَجَارِيَ دِمَائِنَا</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براى ما دشمنى ساخته ‏اى همواره در كار نيرنگ و فريب ما. در امورى بر ما چيره ‏اش گردانيده ‏اى كه ما را بر او چيرگى نداده‏ اى. در درون سينه ما جايش داده ‏اى و چون خون در رگهاى ما روانش گردانيده ‏اى.</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لاَ يَغْفُلُ إِنْ غَفَلْنَا وَ لاَ يَنْسَى إِنْ نَسِينَا يُؤْمِنُنَا عِقَابَكَ وَ يُخَوِّفُنَا بِغَيْرِكَ‏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اگر ما از او غافل شويم، او از ما غافل نشود. اگر ما فراموشش كنيم، او ما را فراموش نكند. عقاب تو را در نظر ما ناچيز مى ‏نمايد و ما را از ديگرى جز تو بيم مى‏ دهد.</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إِنْ هَمَمْنَا بِفَاحِشَةٍ شَجَّعَنَا عَلَيْهَا وَ إِنْ هَمَمْنَا بِعَمَلٍ صَالِحٍ ثَبَّطَنَا عَنْهُ يَتَعَرَّضُ لَنَا بِالشَّهَوَاتِ‏</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اگر آهنگ گناه كنيم، در ارتكاب آن دليرمان گرداند و اگر آهنگ كارى شايسته كنيم، از گزاردن آن بازمان دارد. براى ما هر چه مى ‏طلبد هواهاى نفسانى است‏</w:t>
      </w:r>
    </w:p>
    <w:p w:rsidR="001F353A" w:rsidRDefault="001F353A" w:rsidP="001F353A">
      <w:pPr>
        <w:spacing w:after="240"/>
        <w:jc w:val="center"/>
        <w:rPr>
          <w:rFonts w:ascii="Times New Roman" w:eastAsia="Times New Roman" w:hAnsi="Times New Roman" w:cs="B Nazanin"/>
          <w:sz w:val="28"/>
          <w:szCs w:val="28"/>
          <w:rtl/>
          <w:lang w:bidi="fa-IR"/>
        </w:rPr>
      </w:pPr>
    </w:p>
    <w:p w:rsidR="001F353A" w:rsidRDefault="008F3A18" w:rsidP="001F353A">
      <w:pPr>
        <w:spacing w:after="240"/>
        <w:jc w:val="center"/>
        <w:rPr>
          <w:rFonts w:ascii="Times New Roman" w:eastAsia="Times New Roman" w:hAnsi="Times New Roman" w:cs="B Nazanin"/>
          <w:sz w:val="28"/>
          <w:szCs w:val="28"/>
          <w:rtl/>
          <w:lang w:bidi="fa-IR"/>
        </w:rPr>
      </w:pPr>
      <w:r w:rsidRPr="001F353A">
        <w:rPr>
          <w:rStyle w:val="arabic"/>
          <w:rFonts w:ascii="Neirizi" w:hAnsi="Neirizi" w:cs="Neirizi"/>
          <w:color w:val="257F27"/>
          <w:sz w:val="30"/>
          <w:szCs w:val="30"/>
          <w:rtl/>
        </w:rPr>
        <w:lastRenderedPageBreak/>
        <w:t>وَ يَنْصِبُ لَنَا بِالشُّبُهَاتِ إِنْ وَعَدَنَا كَذَبَنَا وَ إِنْ مَنَّانَا أَخْلَفَنَا وَ إِلاَّ تَصْرِفْ عَنَّا كَيْدَهُ يُضِلَّنَا وَ إِلاَّ تَقِنَا خَبَالَهُ يَسْتَزِلَّنَا</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به هر چه اشارت مى‏ كند اعمال شبهه ‏آميز. اگر وعده دهد، وعده ‏اش دروغ است و اگر آرزويى در دل ما برانگيزد، خود به خلاف آن برخيزد. اى خداوند ما، اگر مكرش را از ما باز نگردانى، گمراهمان كند و اگر ما را از تبه كاريهايش در امان ندارى، پاى ثبات ما بلغزاند.</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اَللَّهُمَّ فَاقْهَرْ سُلْطَانَهُ عَنَّا بِسُلْطَانِكَ حَتَّى تَحْبِسَهُ عَنَّا بِكَثْرَةِ الدُّعَاءِ لَكَ فَنُصْبِحَ مِنْ كَيْدِهِ فِي الْمَعْصُومِينَ بِكَ‏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بار خدايا، به قدرت خويش مقهورش كن كه بر ما سلطه نيابد، تا آنگاه كه دست دعا به سوى تو بر مى‏ داريم نگذارى كه</w:t>
      </w:r>
      <w:r w:rsidRPr="008F3A18">
        <w:rPr>
          <w:rFonts w:ascii="Times New Roman" w:eastAsia="Times New Roman" w:hAnsi="Times New Roman" w:cs="Times New Roman"/>
          <w:sz w:val="24"/>
          <w:szCs w:val="24"/>
          <w:rtl/>
          <w:lang w:bidi="fa-IR"/>
        </w:rPr>
        <w:t xml:space="preserve"> </w:t>
      </w:r>
      <w:r w:rsidRPr="001F353A">
        <w:rPr>
          <w:rFonts w:ascii="Times New Roman" w:eastAsia="Times New Roman" w:hAnsi="Times New Roman" w:cs="B Nazanin"/>
          <w:sz w:val="28"/>
          <w:szCs w:val="28"/>
          <w:rtl/>
          <w:lang w:bidi="fa-IR"/>
        </w:rPr>
        <w:t>سوى ما راه جويد و در زمره مصون ماندگان از كيد او در آييم.</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اَللَّهُمَّ أَعْطِنِي كُلَّ سُؤْلِي وَ اقْضِ لِي حَوَائِجِي وَ لاَ تَمْنَعْنِي الْإِجَابَةَ وَ قَدْ ضَمِنْتَهَا لِي وَ لاَ تَحْجُبْ دُعَائِي عَنْكَ وَ قَدْ أَمَرْتَنِي بِهِ‏</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بار خدايا، هر چه از تو خواسته‏ ام به من عطا كن و حوايج من برآور. و چون بر عهده گرفته‏ اى كه دعاى من به اجابت رسانى، پس دعاى من از درگاه خود مران. و چون خود مرا به دعا فرمان داده ‏اى، دعاى من از آن پيشگاه محجوب مدار.</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امْنُنْ عَلَيَّ بِكُلِّ مَا يُصْلِحُنِي فِي دُنْيَايَ وَ آخِرَتِي مَا ذَكَرْتُ مِنْهُ وَ مَا نَسِيتُ أَوْ أَظْهَرْتُ أَوْ أَخْفَيْتُ أَوْ أَعْلَنْتُ أَوْ أَسْرَرْتُ‏</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از فضل خويش هر چه سبب اصلاح من در دنيا و آخرت شود، به من عطا كن، خواه آن را بر زبان آورده باشم يا فراموش كرده باشم، آشكار كرده باشم يا نهان داشته باشم، ديگران را از آن آگاه كرده باشم يا از ديگران پنهان كرده باشم.</w:t>
      </w:r>
    </w:p>
    <w:p w:rsidR="001F353A" w:rsidRDefault="008F3A18" w:rsidP="001F353A">
      <w:pPr>
        <w:spacing w:after="240"/>
        <w:jc w:val="center"/>
        <w:rPr>
          <w:rFonts w:ascii="Times New Roman" w:eastAsia="Times New Roman" w:hAnsi="Times New Roman" w:cs="B Nazanin"/>
          <w:sz w:val="28"/>
          <w:szCs w:val="28"/>
          <w:rtl/>
          <w:lang w:bidi="fa-IR"/>
        </w:rPr>
      </w:pPr>
      <w:r w:rsidRPr="001F353A">
        <w:rPr>
          <w:rStyle w:val="arabic"/>
          <w:rFonts w:ascii="Neirizi" w:hAnsi="Neirizi" w:cs="Neirizi"/>
          <w:color w:val="257F27"/>
          <w:sz w:val="30"/>
          <w:szCs w:val="30"/>
          <w:rtl/>
        </w:rPr>
        <w:lastRenderedPageBreak/>
        <w:t>وَ اجْعَلْنِي فِي جَمِيعِ ذَلِكَ مِنَ الْمُصْلِحِينَ بِسُؤَالِي إِيَّاكَ الْمُنْجِحِينَ بِالطَّلَبِ إِلَيْكَ غَيْرِ الْمَمْنُوعِينَ بِالتَّوَكُّلِ عَلَيْكَ‏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خداوندا، چنان كن كه در همه حال به درخواستى كه از تو مى ‏كنم در زمره مصلحان درآيم و به چيزى كه از تو طلب مى ‏دارم در شمار كام يافتگان و به توكل بر تو در عداد آن كسان كه دست ردشان بر سينه نزده ‏اى.</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اَلْمُعَوَّدِينَ بِالتَّعَوُّذِ بِكَ الرَّابِحِينَ فِي التِّجَارَةِ عَلَيْكَ الْمُجَارِينَ بِعِزِّكَ‏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در شمار آنانم بر كه خو گرفته‏ اند پناه جستن به تو را و سودها برده ‏اند از سوداى با تو و پناه گرفته ‏اند در مأمن عز تو</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الْمُوسَعِ عَلَيْهِمُ الرِّزْقُ الْحَلاَلُ مِنْ فَضْلِكَ الْوَاسِعِ بِجُودِكَ وَ كَرَمِكَ‏</w:t>
      </w:r>
      <w:r w:rsidRPr="001F353A">
        <w:rPr>
          <w:rStyle w:val="arabic"/>
          <w:rFonts w:ascii="Neirizi" w:hAnsi="Neirizi" w:cs="Neirizi"/>
          <w:color w:val="257F27"/>
          <w:sz w:val="30"/>
          <w:szCs w:val="30"/>
          <w:rtl/>
        </w:rPr>
        <w:br/>
      </w:r>
      <w:r w:rsidRPr="001F353A">
        <w:rPr>
          <w:rFonts w:ascii="Times New Roman" w:eastAsia="Times New Roman" w:hAnsi="Times New Roman" w:cs="B Nazanin"/>
          <w:sz w:val="28"/>
          <w:szCs w:val="28"/>
          <w:rtl/>
          <w:lang w:bidi="fa-IR"/>
        </w:rPr>
        <w:t> و تو از خزانه فضل و نعمت خويش به فراوانى روزى حلالشان داده‏ اى و به جود و كرم تو فراخ نعمتى يافته‏ اند</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الْمُعَزِّينَ مِنَ الذُّلِّ بِكَ وَ الْمُجَارِينَ مِنَ الظُّلْمِ بِعَدْلِكَ وَ الْمُعَافَيْنَ مِنَ الْبَلاَءِ بِرَحْمَتِكَ‏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به تو از ذلت به عزت رسيده ‏اند و از جور و ستم ستمكاران در سايه دادگرى تو غنوده‏ اند و به رحمت تو از بلا رهيده ‏اند</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الْمُغْنَيْنَ مِنَ الْفَقْرِ بِغِنَاكَ وَ الْمَعْصُومِينَ مِنَ الذُّنُوبِ وَ الزَّلَلِ وَ الْخَطَاءِ بِتَقْوَاكَ وَ الْمُوَفَّقِينَ لِلْخَيْرِ وَ الرُّشْدِ وَ الصَّوَابِ بِطَاعَتِكَ‏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به توانگرى تو از بينوايى به توانگرى رسيده ‏اند و به يمن تقواى تو از گناه و لغزش و خطا در امان مانده ‏اند و به طاعت تو به خير و رشاد و صواب توفيق يافته‏ اند</w:t>
      </w:r>
    </w:p>
    <w:p w:rsidR="001F353A" w:rsidRDefault="001F353A" w:rsidP="001F353A">
      <w:pPr>
        <w:spacing w:after="240"/>
        <w:jc w:val="center"/>
        <w:rPr>
          <w:rFonts w:ascii="Times New Roman" w:eastAsia="Times New Roman" w:hAnsi="Times New Roman" w:cs="B Nazanin"/>
          <w:sz w:val="28"/>
          <w:szCs w:val="28"/>
          <w:rtl/>
          <w:lang w:bidi="fa-IR"/>
        </w:rPr>
      </w:pPr>
    </w:p>
    <w:p w:rsidR="001F353A" w:rsidRDefault="008F3A18" w:rsidP="001F353A">
      <w:pPr>
        <w:spacing w:after="240"/>
        <w:jc w:val="center"/>
        <w:rPr>
          <w:rFonts w:ascii="Times New Roman" w:eastAsia="Times New Roman" w:hAnsi="Times New Roman" w:cs="B Nazanin"/>
          <w:sz w:val="28"/>
          <w:szCs w:val="28"/>
          <w:rtl/>
          <w:lang w:bidi="fa-IR"/>
        </w:rPr>
      </w:pPr>
      <w:r w:rsidRPr="001F353A">
        <w:rPr>
          <w:rStyle w:val="arabic"/>
          <w:rFonts w:ascii="Neirizi" w:hAnsi="Neirizi" w:cs="Neirizi"/>
          <w:color w:val="257F27"/>
          <w:sz w:val="30"/>
          <w:szCs w:val="30"/>
          <w:rtl/>
        </w:rPr>
        <w:lastRenderedPageBreak/>
        <w:t>وَ الْمُحَالِ بَيْنَهُمْ وَ بَيْنَ الذُّنُوبِ بِقُدْرَتِكَ التَّارِكِينَ لِكُلِّ مَعْصِيَتِكَ السَّاكِنِينَ فِي جِوَارِكَ‏</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به قدرت تو ميان ايشان و گناهان مانع پديد آمده است، آن كسان كه همه معاصى تو را ترك گفته‏ اند و در جوار رحمت تو خفته ‏اند.</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اَللَّهُمَّ أَعْطِنَا جَمِيعَ ذَلِكَ بِتَوْفِيقِكَ وَ رَحْمَتِكَ وَ أَعِذْنَا مِنْ عَذَابِ السَّعِيرِ</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اى خداوند، همه اين موهبتها را به توفيق و رحمت خود به من ارزانى دار و ما را از عذاب دوزخ نگه دار</w:t>
      </w:r>
    </w:p>
    <w:p w:rsidR="001F353A" w:rsidRDefault="008F3A18" w:rsidP="001F353A">
      <w:pPr>
        <w:spacing w:after="240"/>
        <w:jc w:val="center"/>
        <w:rPr>
          <w:rFonts w:ascii="Times New Roman" w:eastAsia="Times New Roman" w:hAnsi="Times New Roman" w:cs="B Nazanin"/>
          <w:sz w:val="28"/>
          <w:szCs w:val="28"/>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أَعْطِ جَمِيعَ الْمُسْلِمِينَ وَ الْمُسْلِمَاتِ وَ الْمُؤْمِنِينَ وَ الْمُؤْمِنَاتِ مِثْلَ الَّذِي سَأَلْتُكَ لِنَفْسِي وَ لِوُلْدِي فِي عَاجِلِ الدُّنْيَا وَ آجِلِ الْآخِرَةِ</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و همه مردان مسلمان و زنان مسلمان و همه مردان مؤمن و زنان مؤمن را در اين جهان گذران و آن جهان آينده، هر چه براى خود و فرزندانم از تو طلب داشته‏ ام عنايت فرما،</w:t>
      </w:r>
    </w:p>
    <w:p w:rsidR="001F353A" w:rsidRDefault="008F3A18" w:rsidP="001F353A">
      <w:pPr>
        <w:spacing w:after="240"/>
        <w:jc w:val="center"/>
        <w:rPr>
          <w:rFonts w:ascii="Times New Roman" w:eastAsia="Times New Roman" w:hAnsi="Times New Roman" w:cs="B Nazanin"/>
          <w:sz w:val="28"/>
          <w:szCs w:val="28"/>
          <w:rtl/>
          <w:lang w:bidi="fa-IR"/>
        </w:rPr>
      </w:pPr>
      <w:r w:rsidRPr="001F353A">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إِنَّكَ قَرِيبٌ مُجِيبٌ سَمِيعٌ عَلِيمٌ عَفُوٌّ غَفُورٌ رَءُوفٌ رَحِيمٌ‏</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زيرا تو نزديكى و اجابت كننده ‏اى، تو شنوايى و دانايى، تو عفو كننده ‏اى و آمرزنده‏ اى، تو مشفق و مهربانى.</w:t>
      </w:r>
    </w:p>
    <w:p w:rsidR="008F3A18" w:rsidRPr="008F3A18" w:rsidRDefault="008F3A18" w:rsidP="001F353A">
      <w:pPr>
        <w:spacing w:after="240"/>
        <w:jc w:val="center"/>
        <w:rPr>
          <w:rFonts w:ascii="Times New Roman" w:eastAsia="Times New Roman" w:hAnsi="Times New Roman" w:cs="Times New Roman"/>
          <w:sz w:val="24"/>
          <w:szCs w:val="24"/>
          <w:rtl/>
          <w:lang w:bidi="fa-IR"/>
        </w:rPr>
      </w:pPr>
      <w:r w:rsidRPr="008F3A18">
        <w:rPr>
          <w:rFonts w:ascii="Times New Roman" w:eastAsia="Times New Roman" w:hAnsi="Times New Roman" w:cs="B Nazanin"/>
          <w:sz w:val="28"/>
          <w:szCs w:val="28"/>
          <w:rtl/>
          <w:lang w:bidi="fa-IR"/>
        </w:rPr>
        <w:br/>
      </w:r>
      <w:r w:rsidRPr="001F353A">
        <w:rPr>
          <w:rStyle w:val="arabic"/>
          <w:rFonts w:ascii="Neirizi" w:hAnsi="Neirizi" w:cs="Neirizi"/>
          <w:color w:val="257F27"/>
          <w:sz w:val="30"/>
          <w:szCs w:val="30"/>
          <w:rtl/>
        </w:rPr>
        <w:t>وَ آتِنَا فِي الدُّنْيَا حَسَنَةً وَ فِي الْآخِرَةِ حَسَنَةً وَ قِنَا عَذَابَ النَّارِ</w:t>
      </w:r>
      <w:r w:rsidRPr="001F353A">
        <w:rPr>
          <w:rStyle w:val="arabic"/>
          <w:rFonts w:ascii="Neirizi" w:hAnsi="Neirizi" w:cs="Neirizi"/>
          <w:color w:val="257F27"/>
          <w:sz w:val="30"/>
          <w:szCs w:val="30"/>
          <w:rtl/>
        </w:rPr>
        <w:br/>
      </w:r>
      <w:r w:rsidRPr="001F353A">
        <w:rPr>
          <w:rFonts w:ascii="Times New Roman" w:eastAsia="Times New Roman" w:hAnsi="Times New Roman" w:cs="Times New Roman"/>
          <w:sz w:val="28"/>
          <w:szCs w:val="28"/>
          <w:rtl/>
          <w:lang w:bidi="fa-IR"/>
        </w:rPr>
        <w:t> </w:t>
      </w:r>
      <w:r w:rsidRPr="001F353A">
        <w:rPr>
          <w:rFonts w:ascii="Times New Roman" w:eastAsia="Times New Roman" w:hAnsi="Times New Roman" w:cs="B Nazanin"/>
          <w:sz w:val="28"/>
          <w:szCs w:val="28"/>
          <w:rtl/>
          <w:lang w:bidi="fa-IR"/>
        </w:rPr>
        <w:t>ما را در اين دنيا نيكى ده و در آخرت نيكى ده و از عذاب آتش حفظ فرما.</w:t>
      </w:r>
    </w:p>
    <w:p w:rsidR="00B14F4A" w:rsidRDefault="00B14F4A" w:rsidP="001F353A">
      <w:pPr>
        <w:spacing w:after="240"/>
        <w:jc w:val="center"/>
      </w:pPr>
    </w:p>
    <w:sectPr w:rsidR="00B14F4A"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BFF" w:rsidRDefault="00085BFF" w:rsidP="000B419F">
      <w:r>
        <w:separator/>
      </w:r>
    </w:p>
  </w:endnote>
  <w:endnote w:type="continuationSeparator" w:id="0">
    <w:p w:rsidR="00085BFF" w:rsidRDefault="00085BFF" w:rsidP="000B4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4780624D-238D-4A2E-94FF-EB755757A3F1}"/>
    <w:embedBold r:id="rId2" w:fontKey="{7A2174E4-E8CE-4989-AAD7-D804BB0D5B58}"/>
  </w:font>
  <w:font w:name="Arial">
    <w:panose1 w:val="020B0604020202020204"/>
    <w:charset w:val="00"/>
    <w:family w:val="swiss"/>
    <w:pitch w:val="variable"/>
    <w:sig w:usb0="E0002AFF" w:usb1="C0007843" w:usb2="00000009" w:usb3="00000000" w:csb0="000001FF" w:csb1="00000000"/>
    <w:embedRegular r:id="rId3" w:fontKey="{81D543F1-E247-426A-8AA4-29EEEAB2EF9C}"/>
    <w:embedBold r:id="rId4" w:fontKey="{63812D99-DCA4-4414-B060-6D7C3B2AAA84}"/>
  </w:font>
  <w:font w:name="Cambria">
    <w:panose1 w:val="02040503050406030204"/>
    <w:charset w:val="00"/>
    <w:family w:val="roman"/>
    <w:pitch w:val="variable"/>
    <w:sig w:usb0="E00002FF" w:usb1="400004FF" w:usb2="00000000" w:usb3="00000000" w:csb0="0000019F" w:csb1="00000000"/>
    <w:embedRegular r:id="rId5" w:fontKey="{B2D56522-33A5-436C-97A2-441B90AEEFFF}"/>
    <w:embedBold r:id="rId6" w:fontKey="{FD0F51DD-A3A7-4713-82E5-82455BB694CF}"/>
  </w:font>
  <w:font w:name="Times New Roman">
    <w:panose1 w:val="02020603050405020304"/>
    <w:charset w:val="00"/>
    <w:family w:val="roman"/>
    <w:pitch w:val="variable"/>
    <w:sig w:usb0="E0002AFF" w:usb1="C0007841" w:usb2="00000009" w:usb3="00000000" w:csb0="000001FF" w:csb1="00000000"/>
    <w:embedRegular r:id="rId7" w:fontKey="{8168ADEA-A174-4AEB-AFC5-178B15807F38}"/>
    <w:embedBold r:id="rId8" w:fontKey="{F51FC29E-57F3-4D5B-A306-378EDB76C5D1}"/>
  </w:font>
  <w:font w:name="IranNastaliq">
    <w:panose1 w:val="02020505000000020003"/>
    <w:charset w:val="00"/>
    <w:family w:val="roman"/>
    <w:pitch w:val="variable"/>
    <w:sig w:usb0="61002A87" w:usb1="80000000" w:usb2="00000008" w:usb3="00000000" w:csb0="000101FF" w:csb1="00000000"/>
    <w:embedRegular r:id="rId9" w:fontKey="{6A4F7FFC-7B01-4951-B9C2-B8CBE40757D3}"/>
  </w:font>
  <w:font w:name="B Nazanin">
    <w:panose1 w:val="00000400000000000000"/>
    <w:charset w:val="B2"/>
    <w:family w:val="auto"/>
    <w:pitch w:val="variable"/>
    <w:sig w:usb0="00002001" w:usb1="80000000" w:usb2="00000008" w:usb3="00000000" w:csb0="00000040" w:csb1="00000000"/>
    <w:embedRegular r:id="rId10" w:fontKey="{4A094B6E-8362-4563-BD22-524D862FBECB}"/>
  </w:font>
  <w:font w:name="Tahoma">
    <w:panose1 w:val="020B0604030504040204"/>
    <w:charset w:val="00"/>
    <w:family w:val="swiss"/>
    <w:pitch w:val="variable"/>
    <w:sig w:usb0="E1002EFF" w:usb1="C000605B" w:usb2="00000029" w:usb3="00000000" w:csb0="000101FF" w:csb1="00000000"/>
    <w:embedRegular r:id="rId11" w:fontKey="{8E65EF56-EBAB-4BA6-8789-B916C54CC282}"/>
    <w:embedBold r:id="rId12" w:fontKey="{3E2F2FA7-8A75-4F49-A24D-A2B1C30C072C}"/>
  </w:font>
  <w:font w:name="B Zar">
    <w:panose1 w:val="00000400000000000000"/>
    <w:charset w:val="B2"/>
    <w:family w:val="auto"/>
    <w:pitch w:val="variable"/>
    <w:sig w:usb0="00002001" w:usb1="80000000" w:usb2="00000008" w:usb3="00000000" w:csb0="00000040" w:csb1="00000000"/>
    <w:embedRegular r:id="rId13" w:fontKey="{7F6EB7B7-BF6E-4DBE-BCAE-9ECBC32ED30E}"/>
    <w:embedBold r:id="rId14" w:fontKey="{4665DF02-9910-4822-B831-64C5F8FDBC3C}"/>
  </w:font>
  <w:font w:name="Neirizi">
    <w:altName w:val="Arial Unicode MS"/>
    <w:panose1 w:val="02000503000000020003"/>
    <w:charset w:val="00"/>
    <w:family w:val="auto"/>
    <w:pitch w:val="variable"/>
    <w:sig w:usb0="61002A87" w:usb1="80000000" w:usb2="00000008" w:usb3="00000000" w:csb0="000101FF" w:csb1="00000000"/>
    <w:embedRegular r:id="rId15" w:fontKey="{C9883207-1EE4-4BFA-B0DB-601B8942258B}"/>
    <w:embedBold r:id="rId16" w:fontKey="{1EF3927B-2BD9-46FA-8F0E-E8FB2D90916A}"/>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024191"/>
      <w:docPartObj>
        <w:docPartGallery w:val="Page Numbers (Bottom of Page)"/>
        <w:docPartUnique/>
      </w:docPartObj>
    </w:sdtPr>
    <w:sdtEndPr/>
    <w:sdtContent>
      <w:p w:rsidR="0097686B" w:rsidRDefault="00085BFF" w:rsidP="000C1B8C">
        <w:pPr>
          <w:pStyle w:val="Footer"/>
          <w:jc w:val="center"/>
        </w:pPr>
      </w:p>
    </w:sdtContent>
  </w:sdt>
  <w:tbl>
    <w:tblPr>
      <w:bidiVisual/>
      <w:tblW w:w="0" w:type="auto"/>
      <w:tblLook w:val="04A0" w:firstRow="1" w:lastRow="0" w:firstColumn="1" w:lastColumn="0" w:noHBand="0" w:noVBand="1"/>
    </w:tblPr>
    <w:tblGrid>
      <w:gridCol w:w="1054"/>
      <w:gridCol w:w="8188"/>
    </w:tblGrid>
    <w:tr w:rsidR="000C1B8C" w:rsidRPr="00C65735" w:rsidTr="00626EB9">
      <w:tc>
        <w:tcPr>
          <w:tcW w:w="1054" w:type="dxa"/>
        </w:tcPr>
        <w:p w:rsidR="000C1B8C" w:rsidRPr="00C65735" w:rsidRDefault="00794D42" w:rsidP="00626EB9">
          <w:pPr>
            <w:pStyle w:val="Footer"/>
            <w:rPr>
              <w:rFonts w:ascii="Cambria" w:hAnsi="Cambria"/>
              <w:rtl/>
              <w:lang w:bidi="fa-IR"/>
            </w:rPr>
          </w:pPr>
          <w:r>
            <w:fldChar w:fldCharType="begin"/>
          </w:r>
          <w:r w:rsidR="000C1B8C">
            <w:instrText xml:space="preserve"> PAGE   \* MERGEFORMAT </w:instrText>
          </w:r>
          <w:r>
            <w:fldChar w:fldCharType="separate"/>
          </w:r>
          <w:r w:rsidR="004B1573">
            <w:rPr>
              <w:noProof/>
              <w:rtl/>
            </w:rPr>
            <w:t>6</w:t>
          </w:r>
          <w:r>
            <w:fldChar w:fldCharType="end"/>
          </w:r>
        </w:p>
      </w:tc>
      <w:tc>
        <w:tcPr>
          <w:tcW w:w="8188" w:type="dxa"/>
        </w:tcPr>
        <w:p w:rsidR="000C1B8C" w:rsidRPr="00C65735" w:rsidRDefault="000C1B8C" w:rsidP="00626EB9">
          <w:pPr>
            <w:pStyle w:val="Footer"/>
            <w:jc w:val="right"/>
            <w:rPr>
              <w:rFonts w:ascii="Cambria" w:hAnsi="Cambria"/>
              <w:rtl/>
              <w:lang w:bidi="fa-IR"/>
            </w:rPr>
          </w:pPr>
          <w:r w:rsidRPr="00C65735">
            <w:rPr>
              <w:rFonts w:ascii="Cambria" w:hAnsi="Cambria"/>
              <w:lang w:bidi="fa-IR"/>
            </w:rPr>
            <w:t>www.ahlolbait.com</w:t>
          </w:r>
        </w:p>
      </w:tc>
    </w:tr>
  </w:tbl>
  <w:p w:rsidR="0097686B" w:rsidRDefault="009768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BFF" w:rsidRDefault="00085BFF" w:rsidP="000B419F">
      <w:r>
        <w:separator/>
      </w:r>
    </w:p>
  </w:footnote>
  <w:footnote w:type="continuationSeparator" w:id="0">
    <w:p w:rsidR="00085BFF" w:rsidRDefault="00085BFF" w:rsidP="000B4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419F" w:rsidRDefault="000B419F" w:rsidP="004B1573">
    <w:pPr>
      <w:pStyle w:val="Header"/>
      <w:pBdr>
        <w:bottom w:val="thickThinSmallGap" w:sz="24" w:space="1" w:color="622423"/>
      </w:pBdr>
      <w:rPr>
        <w:rFonts w:ascii="Neirizi" w:eastAsia="Times New Roman" w:hAnsi="Neirizi" w:cs="Neirizi"/>
        <w:sz w:val="18"/>
        <w:szCs w:val="18"/>
        <w:lang w:bidi="fa-IR"/>
      </w:rPr>
    </w:pPr>
    <w:r>
      <w:rPr>
        <w:rFonts w:ascii="Neirizi" w:eastAsia="Times New Roman" w:hAnsi="Neirizi" w:cs="Neirizi"/>
        <w:noProof/>
        <w:sz w:val="12"/>
        <w:szCs w:val="12"/>
      </w:rPr>
      <w:drawing>
        <wp:inline distT="0" distB="0" distL="0" distR="0" wp14:anchorId="7A781570" wp14:editId="6BDB57FB">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9153E0">
      <w:rPr>
        <w:rFonts w:ascii="Neirizi" w:eastAsia="Times New Roman" w:hAnsi="Neirizi" w:cs="Neirizi"/>
        <w:b/>
        <w:bCs/>
        <w:rtl/>
        <w:lang w:bidi="fa-IR"/>
      </w:rPr>
      <w:t xml:space="preserve">           </w:t>
    </w:r>
    <w:r w:rsidR="001B589A">
      <w:rPr>
        <w:rFonts w:ascii="Neirizi" w:eastAsia="Times New Roman" w:hAnsi="Neirizi" w:cs="Neirizi" w:hint="cs"/>
        <w:b/>
        <w:bCs/>
        <w:rtl/>
        <w:lang w:bidi="fa-IR"/>
      </w:rPr>
      <w:t xml:space="preserve">                               </w:t>
    </w:r>
    <w:r w:rsidR="008F3A18">
      <w:rPr>
        <w:rFonts w:ascii="Neirizi" w:eastAsia="Times New Roman" w:hAnsi="Neirizi" w:cs="Neirizi" w:hint="cs"/>
        <w:b/>
        <w:bCs/>
        <w:rtl/>
        <w:lang w:bidi="fa-IR"/>
      </w:rPr>
      <w:t xml:space="preserve">                                    </w:t>
    </w:r>
    <w:r w:rsidR="001B589A">
      <w:rPr>
        <w:rFonts w:ascii="Neirizi" w:eastAsia="Times New Roman" w:hAnsi="Neirizi" w:cs="Neirizi" w:hint="cs"/>
        <w:b/>
        <w:bCs/>
        <w:rtl/>
        <w:lang w:bidi="fa-IR"/>
      </w:rPr>
      <w:t xml:space="preserve">                 </w:t>
    </w:r>
    <w:r w:rsidR="004B1573">
      <w:rPr>
        <w:rFonts w:ascii="Neirizi" w:eastAsia="Times New Roman" w:hAnsi="Neirizi" w:cs="Neirizi" w:hint="cs"/>
        <w:b/>
        <w:bCs/>
        <w:rtl/>
        <w:lang w:bidi="fa-IR"/>
      </w:rPr>
      <w:t xml:space="preserve">                                                     </w:t>
    </w:r>
    <w:r w:rsidR="001B589A">
      <w:rPr>
        <w:rFonts w:ascii="Neirizi" w:eastAsia="Times New Roman" w:hAnsi="Neirizi" w:cs="Neirizi" w:hint="cs"/>
        <w:b/>
        <w:bCs/>
        <w:rtl/>
        <w:lang w:bidi="fa-IR"/>
      </w:rPr>
      <w:t xml:space="preserve">                           </w:t>
    </w:r>
    <w:r w:rsidR="009153E0">
      <w:rPr>
        <w:rFonts w:ascii="Neirizi" w:eastAsia="Times New Roman" w:hAnsi="Neirizi" w:cs="Neirizi"/>
        <w:b/>
        <w:bCs/>
        <w:rtl/>
        <w:lang w:bidi="fa-IR"/>
      </w:rPr>
      <w:t xml:space="preserve">    </w:t>
    </w:r>
    <w:r w:rsidR="00037C44">
      <w:rPr>
        <w:rFonts w:ascii="Neirizi" w:eastAsia="Times New Roman" w:hAnsi="Neirizi" w:cs="Neirizi" w:hint="cs"/>
        <w:b/>
        <w:bCs/>
        <w:rtl/>
        <w:lang w:bidi="fa-IR"/>
      </w:rPr>
      <w:t xml:space="preserve">  </w:t>
    </w:r>
    <w:r w:rsidR="004B1573">
      <w:rPr>
        <w:rFonts w:ascii="Neirizi" w:eastAsia="Times New Roman" w:hAnsi="Neirizi" w:cs="Neirizi" w:hint="cs"/>
        <w:b/>
        <w:bCs/>
        <w:rtl/>
        <w:lang w:bidi="fa-IR"/>
      </w:rPr>
      <w:t>دعا درباره</w:t>
    </w:r>
    <w:r w:rsidR="008F3A18">
      <w:rPr>
        <w:rFonts w:ascii="Neirizi" w:eastAsia="Times New Roman" w:hAnsi="Neirizi" w:cs="Neirizi" w:hint="cs"/>
        <w:b/>
        <w:bCs/>
        <w:rtl/>
        <w:lang w:bidi="fa-IR"/>
      </w:rPr>
      <w:t xml:space="preserve"> فرزان</w:t>
    </w:r>
    <w:r w:rsidR="001F353A">
      <w:rPr>
        <w:rFonts w:ascii="Neirizi" w:eastAsia="Times New Roman" w:hAnsi="Neirizi" w:cs="Neirizi" w:hint="cs"/>
        <w:b/>
        <w:bCs/>
        <w:rtl/>
        <w:lang w:bidi="fa-IR"/>
      </w:rPr>
      <w:t>د</w:t>
    </w:r>
    <w:r w:rsidR="008F3A18">
      <w:rPr>
        <w:rFonts w:ascii="Neirizi" w:eastAsia="Times New Roman" w:hAnsi="Neirizi" w:cs="Neirizi" w:hint="cs"/>
        <w:b/>
        <w:bCs/>
        <w:rtl/>
        <w:lang w:bidi="fa-IR"/>
      </w:rPr>
      <w:t>انش علیهم السلام</w:t>
    </w:r>
  </w:p>
  <w:p w:rsidR="000B419F" w:rsidRDefault="000B41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900"/>
    <w:rsid w:val="00037C44"/>
    <w:rsid w:val="000541F2"/>
    <w:rsid w:val="00085BFF"/>
    <w:rsid w:val="000B419F"/>
    <w:rsid w:val="000C1B8C"/>
    <w:rsid w:val="00130F38"/>
    <w:rsid w:val="001A11A8"/>
    <w:rsid w:val="001B589A"/>
    <w:rsid w:val="001F353A"/>
    <w:rsid w:val="00237E69"/>
    <w:rsid w:val="003638DC"/>
    <w:rsid w:val="003A3CAB"/>
    <w:rsid w:val="003E450F"/>
    <w:rsid w:val="004718EC"/>
    <w:rsid w:val="00495F79"/>
    <w:rsid w:val="004B1573"/>
    <w:rsid w:val="00520DC1"/>
    <w:rsid w:val="00576850"/>
    <w:rsid w:val="00594434"/>
    <w:rsid w:val="005F4A09"/>
    <w:rsid w:val="00686101"/>
    <w:rsid w:val="006D05FC"/>
    <w:rsid w:val="00707A79"/>
    <w:rsid w:val="00723B55"/>
    <w:rsid w:val="00794D42"/>
    <w:rsid w:val="00814164"/>
    <w:rsid w:val="00883900"/>
    <w:rsid w:val="008F3A18"/>
    <w:rsid w:val="009153E0"/>
    <w:rsid w:val="0097686B"/>
    <w:rsid w:val="009A60A5"/>
    <w:rsid w:val="009E0309"/>
    <w:rsid w:val="00A6027E"/>
    <w:rsid w:val="00B14F4A"/>
    <w:rsid w:val="00B21F8A"/>
    <w:rsid w:val="00B22D3F"/>
    <w:rsid w:val="00BF535F"/>
    <w:rsid w:val="00CE1F5B"/>
    <w:rsid w:val="00CE7D4C"/>
    <w:rsid w:val="00CF13AD"/>
    <w:rsid w:val="00D47E62"/>
    <w:rsid w:val="00DE23FB"/>
    <w:rsid w:val="00E14CEC"/>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9153E0"/>
  </w:style>
  <w:style w:type="table" w:styleId="TableGrid">
    <w:name w:val="Table Grid"/>
    <w:basedOn w:val="TableNormal"/>
    <w:uiPriority w:val="59"/>
    <w:rsid w:val="004B1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B157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0B419F"/>
    <w:rPr>
      <w:rFonts w:ascii="Tahoma" w:hAnsi="Tahoma" w:cs="Tahoma"/>
      <w:sz w:val="16"/>
      <w:szCs w:val="16"/>
    </w:rPr>
  </w:style>
  <w:style w:type="character" w:customStyle="1" w:styleId="BalloonTextChar">
    <w:name w:val="Balloon Text Char"/>
    <w:basedOn w:val="DefaultParagraphFont"/>
    <w:link w:val="BalloonText"/>
    <w:uiPriority w:val="99"/>
    <w:semiHidden/>
    <w:rsid w:val="000B419F"/>
    <w:rPr>
      <w:rFonts w:ascii="Tahoma" w:hAnsi="Tahoma" w:cs="Tahoma"/>
      <w:sz w:val="16"/>
      <w:szCs w:val="16"/>
    </w:rPr>
  </w:style>
  <w:style w:type="character" w:customStyle="1" w:styleId="tozihat">
    <w:name w:val="tozihat"/>
    <w:basedOn w:val="DefaultParagraphFont"/>
    <w:rsid w:val="009153E0"/>
  </w:style>
  <w:style w:type="table" w:styleId="TableGrid">
    <w:name w:val="Table Grid"/>
    <w:basedOn w:val="TableNormal"/>
    <w:uiPriority w:val="59"/>
    <w:rsid w:val="004B1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4B1573"/>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867063">
      <w:bodyDiv w:val="1"/>
      <w:marLeft w:val="0"/>
      <w:marRight w:val="0"/>
      <w:marTop w:val="0"/>
      <w:marBottom w:val="0"/>
      <w:divBdr>
        <w:top w:val="none" w:sz="0" w:space="0" w:color="auto"/>
        <w:left w:val="none" w:sz="0" w:space="0" w:color="auto"/>
        <w:bottom w:val="none" w:sz="0" w:space="0" w:color="auto"/>
        <w:right w:val="none" w:sz="0" w:space="0" w:color="auto"/>
      </w:divBdr>
    </w:div>
    <w:div w:id="451478765">
      <w:bodyDiv w:val="1"/>
      <w:marLeft w:val="0"/>
      <w:marRight w:val="0"/>
      <w:marTop w:val="0"/>
      <w:marBottom w:val="0"/>
      <w:divBdr>
        <w:top w:val="none" w:sz="0" w:space="0" w:color="auto"/>
        <w:left w:val="none" w:sz="0" w:space="0" w:color="auto"/>
        <w:bottom w:val="none" w:sz="0" w:space="0" w:color="auto"/>
        <w:right w:val="none" w:sz="0" w:space="0" w:color="auto"/>
      </w:divBdr>
    </w:div>
    <w:div w:id="624895959">
      <w:bodyDiv w:val="1"/>
      <w:marLeft w:val="0"/>
      <w:marRight w:val="0"/>
      <w:marTop w:val="0"/>
      <w:marBottom w:val="0"/>
      <w:divBdr>
        <w:top w:val="none" w:sz="0" w:space="0" w:color="auto"/>
        <w:left w:val="none" w:sz="0" w:space="0" w:color="auto"/>
        <w:bottom w:val="none" w:sz="0" w:space="0" w:color="auto"/>
        <w:right w:val="none" w:sz="0" w:space="0" w:color="auto"/>
      </w:divBdr>
    </w:div>
    <w:div w:id="893084458">
      <w:bodyDiv w:val="1"/>
      <w:marLeft w:val="0"/>
      <w:marRight w:val="0"/>
      <w:marTop w:val="0"/>
      <w:marBottom w:val="0"/>
      <w:divBdr>
        <w:top w:val="none" w:sz="0" w:space="0" w:color="auto"/>
        <w:left w:val="none" w:sz="0" w:space="0" w:color="auto"/>
        <w:bottom w:val="none" w:sz="0" w:space="0" w:color="auto"/>
        <w:right w:val="none" w:sz="0" w:space="0" w:color="auto"/>
      </w:divBdr>
    </w:div>
    <w:div w:id="950429673">
      <w:bodyDiv w:val="1"/>
      <w:marLeft w:val="0"/>
      <w:marRight w:val="0"/>
      <w:marTop w:val="0"/>
      <w:marBottom w:val="0"/>
      <w:divBdr>
        <w:top w:val="none" w:sz="0" w:space="0" w:color="auto"/>
        <w:left w:val="none" w:sz="0" w:space="0" w:color="auto"/>
        <w:bottom w:val="none" w:sz="0" w:space="0" w:color="auto"/>
        <w:right w:val="none" w:sz="0" w:space="0" w:color="auto"/>
      </w:divBdr>
    </w:div>
    <w:div w:id="1344555393">
      <w:bodyDiv w:val="1"/>
      <w:marLeft w:val="0"/>
      <w:marRight w:val="0"/>
      <w:marTop w:val="0"/>
      <w:marBottom w:val="0"/>
      <w:divBdr>
        <w:top w:val="none" w:sz="0" w:space="0" w:color="auto"/>
        <w:left w:val="none" w:sz="0" w:space="0" w:color="auto"/>
        <w:bottom w:val="none" w:sz="0" w:space="0" w:color="auto"/>
        <w:right w:val="none" w:sz="0" w:space="0" w:color="auto"/>
      </w:divBdr>
    </w:div>
    <w:div w:id="1587883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1180</Words>
  <Characters>6730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2014-03-03T08:03:00Z</cp:lastPrinted>
  <dcterms:created xsi:type="dcterms:W3CDTF">2015-02-14T08:30:00Z</dcterms:created>
  <dcterms:modified xsi:type="dcterms:W3CDTF">2015-02-14T08:30:00Z</dcterms:modified>
</cp:coreProperties>
</file>