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D30" w:rsidRPr="00D97F54" w:rsidRDefault="00D97F54" w:rsidP="008C03B9">
      <w:pPr>
        <w:pStyle w:val="a0"/>
        <w:spacing w:after="0"/>
        <w:jc w:val="lowKashida"/>
        <w:rPr>
          <w:rFonts w:hint="cs"/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 </w:t>
      </w:r>
      <w:r w:rsidR="007210AB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8C03B9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بعد از</w:t>
      </w:r>
      <w:r w:rsidR="007210AB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نماز </w:t>
      </w:r>
      <w:r w:rsidR="008C03B9">
        <w:rPr>
          <w:rFonts w:hint="cs"/>
          <w:color w:val="3A7DCE"/>
          <w:kern w:val="36"/>
          <w:sz w:val="48"/>
          <w:szCs w:val="40"/>
          <w:rtl/>
          <w:lang w:bidi="ar-SA"/>
        </w:rPr>
        <w:t>زیارت امام جواد</w:t>
      </w:r>
      <w:r w:rsidR="007210AB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(ع)</w:t>
      </w:r>
    </w:p>
    <w:p w:rsidR="008C03B9" w:rsidRPr="008C03B9" w:rsidRDefault="008C03B9" w:rsidP="008C03B9">
      <w:pPr>
        <w:spacing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8C03B9">
        <w:rPr>
          <w:rFonts w:ascii="Tahoma" w:eastAsia="Times New Roman" w:hAnsi="Tahoma" w:cs="B Zar"/>
          <w:sz w:val="32"/>
          <w:szCs w:val="32"/>
          <w:rtl/>
          <w:lang w:bidi="fa-IR"/>
        </w:rPr>
        <w:t>در ملحقات دوم مفاتیح، دعاهایی که در مفاتیح به واسطه طولانی بودن آنها ذکر نشد، را بیان می کنیم: دوم- دعائى است که بعد از نماز زیارت حضرت جوادعلیه السلام باید خوانده شود و دعا این است</w:t>
      </w:r>
      <w:r w:rsidRPr="008C03B9">
        <w:rPr>
          <w:rFonts w:ascii="Tahoma" w:eastAsia="Times New Roman" w:hAnsi="Tahoma" w:cs="B Zar"/>
          <w:sz w:val="32"/>
          <w:szCs w:val="32"/>
          <w:lang w:bidi="fa-IR"/>
        </w:rPr>
        <w:t xml:space="preserve"> :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Times New Roman" w:eastAsia="Times New Roman" w:hAnsi="Times New Roman" w:cs="Times New Roman"/>
          <w:sz w:val="24"/>
          <w:szCs w:val="24"/>
        </w:rPr>
        <w:br/>
      </w:r>
      <w:r w:rsidRPr="008C03B9">
        <w:rPr>
          <w:rFonts w:ascii="Neirizi" w:hAnsi="Neirizi" w:cs="Neirizi"/>
          <w:color w:val="257F27"/>
          <w:sz w:val="30"/>
          <w:szCs w:val="30"/>
          <w:rtl/>
        </w:rPr>
        <w:t>اللّهُمَّ اَنْتَ الرَّبُّ وَاَنَا الْمَرْبُوبُ وَاَنْتَ الْخالِقُ وَاَنَا الْمَخْلُوقُ وَاَنْتَ الْمالِکُ وَاَنَا الْمَمْلُوکُ وَاَنْتَ الْمُعْطى وَاَنَا السّآئِلُ وَاَنْتَ الرّازِقُ وَاَنَا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الْمَرْزُوقُ وَاَنْتَ الْقادِرُ وَاَنَا الْعاجِزُ وَاَنْتَ الْقَوِىُّ وَاَنَا الضَّعیفُ وَاَنْتَ الْمُغیثُ وَاَنَا الْمُسْتَغیثُ وَاَنْتَ الدّآئِمُ وَاَنَا الزّآئِلُ وَاَنْتَ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الْکَبیرُ وَاَنَا الْحَقیرُ وَاَنْتَ الْعَظیمُ وَاَنَا الصَّغیرُ وَاَنْتَ الْمَوْلى وَاَنَا الْعَبْدُ وَاَنْتَ الْعَزیزُ وَاَنَا الذَّلیلُ وَاَنْتَ الرَّفیعُ وَاَنَا الْوَضیعُ وَاَنْتَ</w:t>
      </w:r>
    </w:p>
    <w:p w:rsidR="002B3017" w:rsidRPr="008C03B9" w:rsidRDefault="002B3017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الْمُدَبِّرُ وَاَنَا الْمُدَبَّرُ وَاَنْتَ الْباقى وَاَنَا الْفانى وَاَنْتَ الدَیّانُ وَاَنَا الْمُدانُ وَاَنْتَ الْباعِثُ وَاَنَا الْمَبْعُوثُ وَاَنْتَ الْغَنِىُّ وَاَنَا الْفَقیرُ وَاَنْتَ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lastRenderedPageBreak/>
        <w:t>الْحَىُّ وَاَنَا الْمَیِّتُ تَجِدُ مَنْ تُعَذِّبُ یا رَبِّ غَیْرى وَلا اَجِدُ مَنْ یَرْحَمُنى غَیْرَکَ اَللّهُمَّ صَلِّ عَلى مُحَمَّدٍ وَآلِ مُحَمَّدٍ وَقَرِّبْ فَرَجَهُمْ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وَارْحَمْ ذُلّى بَیْنَ یَدَیْکَ وَتَضَرُّعى اِلَیْکَ وَوَحْشَتى مِنَ النّاسِ وَاُنْسى بِکَ یا کَریمُ تَصَدَّقْ عَلَىَّ فى هذِهِ السّاعَهِ بِرَحْمَهٍ مِنْ عِنْدِکَ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تَهْدى بِها قَلْبى وَتَجْمَعُ بِها اَمْرى وَتَلُمُّ بِها شَعَثى وَتُبَیِّضُ بِها وَجْهى وَتُکْرِمُ بِها مَقامى وَتَحُطُّ بِها عَنّى وِزْرى وَتَغْفِرُ بِها ما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مَضى مِنْ ذُنُوبى وَتَعْصِمُنى فیما بَقِىَ مِنْ عُمْرى وَتَسْتَعْمِلُنى فى ذلِکَ کُلِّهِ بِطاعَتِکَ وَما یُرْضیکَ عَنّى وَتَخْتِمُ عَمَلى بِاَحْسَنِهِ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وَتَجْعَلُ لى ثَوابَهُ الْجَنَّهَ وَتَسْلُکُ بى سَبیلَ الصّالِحینَ وَتُعینُنى عَلى صالِحِ ما اَعْطَیْتَنى کَما اَعَنْتَ الصّالِحینَ على صالِحِ ما اَعْطَیْتَهُمْ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lastRenderedPageBreak/>
        <w:t>وَلا تَنْزِعْ مِنّى صالِحاً اَبَداً وَلا تَرُدَّنى فى سُوَّءٍ اسْتَنْقَذْتَنى مِنْهُ اَبَداً وَلا تُشْمِتْ بى عَدُوّاً وَلا حاسِداً اَبَداً وَلا تَکِلْنى اِلى نَفْسى طَرْفَهَ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عَیْنٍ اَبَداً وَلا اَقَلَّ مِنْ ذلِکَ وَلا اَکْثَرَ یا رَبَّ الْعالَمینَ اَللّهُمَّ صَلِّ عَلى مُحَمَّدٍ وَآلِ مُحَمَّدٍ وَاَرِنِى الْحَقَّ حَقّاً فَاَتَّبِعَهُ وَالْباطِلَ باطِلاً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فَاَجْتَنِبَهُ وَلا تَجْعَلْهُ عَلَىَّ مُتَشابِهاً فَاَتَّبِعَ هَواىَ بِغَیْرِ هُدىً مِنْکَ وَاجْعَلْ هَواىَ تَبَعاً لِطاعَتِکَ وَخُذْ رِضا نَفْسِکَ مِنْ نَفْسى وَاهْدِنى</w:t>
      </w:r>
    </w:p>
    <w:p w:rsidR="008C03B9" w:rsidRPr="008C03B9" w:rsidRDefault="008C03B9" w:rsidP="008C03B9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8C03B9" w:rsidRDefault="008C03B9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C03B9">
        <w:rPr>
          <w:rFonts w:ascii="Neirizi" w:hAnsi="Neirizi" w:cs="Neirizi"/>
          <w:color w:val="257F27"/>
          <w:sz w:val="30"/>
          <w:szCs w:val="30"/>
          <w:rtl/>
        </w:rPr>
        <w:t>لِمَا اخْتُلِفَ فیهِ مِنَ الْحَقِّ بِاِذْنِکَ اِنَّکَ تَهْدى مَنْ تَشآءُ اِلى صِراطٍ مُسْتَقیمٍ</w:t>
      </w:r>
    </w:p>
    <w:p w:rsidR="002B3017" w:rsidRPr="008C03B9" w:rsidRDefault="002B3017" w:rsidP="008C03B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7210AB" w:rsidRDefault="008C03B9" w:rsidP="008C03B9">
      <w:pPr>
        <w:spacing w:before="100" w:beforeAutospacing="1" w:after="100" w:afterAutospacing="1"/>
        <w:jc w:val="both"/>
      </w:pPr>
      <w:r w:rsidRPr="008C03B9">
        <w:rPr>
          <w:rFonts w:ascii="Tahoma" w:eastAsia="Times New Roman" w:hAnsi="Tahoma" w:cs="B Zar"/>
          <w:sz w:val="32"/>
          <w:szCs w:val="32"/>
          <w:rtl/>
          <w:lang w:bidi="fa-IR"/>
        </w:rPr>
        <w:t>پس حاجات خود را از خدا بطلب که برآورده خواهد شد انشاء اللَّه تعالى</w:t>
      </w:r>
    </w:p>
    <w:sectPr w:rsidR="007210AB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408" w:rsidRDefault="00552408" w:rsidP="00922225">
      <w:r>
        <w:separator/>
      </w:r>
    </w:p>
  </w:endnote>
  <w:endnote w:type="continuationSeparator" w:id="0">
    <w:p w:rsidR="00552408" w:rsidRDefault="00552408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2D3E032-A439-456B-8FBC-E39BD1B30083}"/>
    <w:embedBold r:id="rId2" w:fontKey="{6F36010E-9148-4EF8-B75B-8BED2DCA9C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8ED24A7-CF8A-44E0-A065-8D4035E15B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B0E7EB0-A868-416B-BA37-6E75B9863E80}"/>
    <w:embedBold r:id="rId5" w:fontKey="{3A0744A4-807D-4B09-BAFD-A41DEB73DAC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05752B7C-1E09-419B-BEB8-80F24174F9E8}"/>
    <w:embedBold r:id="rId7" w:fontKey="{2EC8131C-4480-4CAA-A4DF-BA7082D926F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22FDA9A-436C-48F1-9A3E-8D4CC89ABBC5}"/>
    <w:embedBold r:id="rId9" w:fontKey="{BA4A4F35-B5F5-49AD-ABB1-5662E1E86BC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F36644C2-7F9B-41C6-89E9-2E6AFB256460}"/>
    <w:embedBold r:id="rId11" w:fontKey="{01A27F1B-7D71-45C1-935C-2C596F007CC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48E11CD0-2BCF-45E4-A2A7-87560152224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A1DDA108-8787-4E4B-B14F-8AFA758B94A4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26112B54-29BD-49D7-9B69-C1D3B47635A5}"/>
    <w:embedBold r:id="rId15" w:fontKey="{839241BD-D518-4A0D-9E75-C6F4A2CC4F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2B3017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408" w:rsidRDefault="00552408" w:rsidP="00922225">
      <w:r>
        <w:separator/>
      </w:r>
    </w:p>
  </w:footnote>
  <w:footnote w:type="continuationSeparator" w:id="0">
    <w:p w:rsidR="00552408" w:rsidRDefault="00552408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7210AB" w:rsidP="008C03B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7ADD89D" wp14:editId="635BFF76">
          <wp:extent cx="342900" cy="352425"/>
          <wp:effectExtent l="0" t="0" r="0" b="9525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="008C03B9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203D30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دعای </w:t>
    </w:r>
    <w:r w:rsidR="008C03B9">
      <w:rPr>
        <w:rFonts w:ascii="Neirizi" w:eastAsia="Times New Roman" w:hAnsi="Neirizi" w:cs="Neirizi" w:hint="cs"/>
        <w:b/>
        <w:bCs/>
        <w:rtl/>
        <w:lang w:bidi="fa-IR"/>
      </w:rPr>
      <w:t xml:space="preserve">بعد از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نماز </w:t>
    </w:r>
    <w:r w:rsidR="008C03B9">
      <w:rPr>
        <w:rFonts w:ascii="Neirizi" w:eastAsia="Times New Roman" w:hAnsi="Neirizi" w:cs="Neirizi" w:hint="cs"/>
        <w:b/>
        <w:bCs/>
        <w:rtl/>
        <w:lang w:bidi="fa-IR"/>
      </w:rPr>
      <w:t xml:space="preserve">زیارت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امام </w:t>
    </w:r>
    <w:r w:rsidR="008C03B9">
      <w:rPr>
        <w:rFonts w:ascii="Neirizi" w:eastAsia="Times New Roman" w:hAnsi="Neirizi" w:cs="Neirizi" w:hint="cs"/>
        <w:b/>
        <w:bCs/>
        <w:rtl/>
        <w:lang w:bidi="fa-IR"/>
      </w:rPr>
      <w:t>جواد</w:t>
    </w:r>
    <w:r>
      <w:rPr>
        <w:rFonts w:ascii="Neirizi" w:eastAsia="Times New Roman" w:hAnsi="Neirizi" w:cs="Neirizi" w:hint="cs"/>
        <w:b/>
        <w:bCs/>
        <w:rtl/>
        <w:lang w:bidi="fa-IR"/>
      </w:rPr>
      <w:t>(ع)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100AE"/>
    <w:rsid w:val="0004494A"/>
    <w:rsid w:val="0004659B"/>
    <w:rsid w:val="00066E06"/>
    <w:rsid w:val="000822CE"/>
    <w:rsid w:val="00082960"/>
    <w:rsid w:val="000A43CB"/>
    <w:rsid w:val="000A4D55"/>
    <w:rsid w:val="000C23DE"/>
    <w:rsid w:val="000F0D71"/>
    <w:rsid w:val="000F2069"/>
    <w:rsid w:val="001126BA"/>
    <w:rsid w:val="001136B5"/>
    <w:rsid w:val="00133AF2"/>
    <w:rsid w:val="00136604"/>
    <w:rsid w:val="00136CE4"/>
    <w:rsid w:val="00153D0E"/>
    <w:rsid w:val="00156E01"/>
    <w:rsid w:val="001801D1"/>
    <w:rsid w:val="00182893"/>
    <w:rsid w:val="001A1CAE"/>
    <w:rsid w:val="001D0305"/>
    <w:rsid w:val="001F24C6"/>
    <w:rsid w:val="00203D30"/>
    <w:rsid w:val="0021036A"/>
    <w:rsid w:val="002148F7"/>
    <w:rsid w:val="002236C5"/>
    <w:rsid w:val="0026510E"/>
    <w:rsid w:val="00272BEF"/>
    <w:rsid w:val="00273DFE"/>
    <w:rsid w:val="002B18E3"/>
    <w:rsid w:val="002B3017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859E1"/>
    <w:rsid w:val="00404075"/>
    <w:rsid w:val="004048CC"/>
    <w:rsid w:val="0041082D"/>
    <w:rsid w:val="0041742B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C4691"/>
    <w:rsid w:val="004D4305"/>
    <w:rsid w:val="004D5952"/>
    <w:rsid w:val="004D676C"/>
    <w:rsid w:val="004E0CD8"/>
    <w:rsid w:val="0051217E"/>
    <w:rsid w:val="00530F9D"/>
    <w:rsid w:val="00552408"/>
    <w:rsid w:val="00553B11"/>
    <w:rsid w:val="005642A3"/>
    <w:rsid w:val="0058387D"/>
    <w:rsid w:val="00593D18"/>
    <w:rsid w:val="005F39B6"/>
    <w:rsid w:val="005F5F2B"/>
    <w:rsid w:val="00607290"/>
    <w:rsid w:val="006227EB"/>
    <w:rsid w:val="00655908"/>
    <w:rsid w:val="006627BD"/>
    <w:rsid w:val="0066519A"/>
    <w:rsid w:val="006B7BD8"/>
    <w:rsid w:val="006D2440"/>
    <w:rsid w:val="006D35F2"/>
    <w:rsid w:val="006E7003"/>
    <w:rsid w:val="00700121"/>
    <w:rsid w:val="007210AB"/>
    <w:rsid w:val="007237ED"/>
    <w:rsid w:val="007239E4"/>
    <w:rsid w:val="00725DB4"/>
    <w:rsid w:val="007447A9"/>
    <w:rsid w:val="00757FD9"/>
    <w:rsid w:val="007711A1"/>
    <w:rsid w:val="00781CC7"/>
    <w:rsid w:val="007A0D0F"/>
    <w:rsid w:val="007A0D3F"/>
    <w:rsid w:val="007B51C6"/>
    <w:rsid w:val="007D18CD"/>
    <w:rsid w:val="00845A69"/>
    <w:rsid w:val="008660FD"/>
    <w:rsid w:val="00892FFE"/>
    <w:rsid w:val="008A3DDA"/>
    <w:rsid w:val="008B5D6A"/>
    <w:rsid w:val="008C03B9"/>
    <w:rsid w:val="008E2C58"/>
    <w:rsid w:val="008E3CF7"/>
    <w:rsid w:val="009024F6"/>
    <w:rsid w:val="00913179"/>
    <w:rsid w:val="00915D93"/>
    <w:rsid w:val="00922225"/>
    <w:rsid w:val="009324B0"/>
    <w:rsid w:val="00937564"/>
    <w:rsid w:val="00946AD2"/>
    <w:rsid w:val="00947310"/>
    <w:rsid w:val="00971204"/>
    <w:rsid w:val="00982C98"/>
    <w:rsid w:val="00986397"/>
    <w:rsid w:val="009C7FD1"/>
    <w:rsid w:val="009D5B35"/>
    <w:rsid w:val="009D5DF7"/>
    <w:rsid w:val="009E22A7"/>
    <w:rsid w:val="00A04085"/>
    <w:rsid w:val="00A17052"/>
    <w:rsid w:val="00A44C10"/>
    <w:rsid w:val="00AB5A60"/>
    <w:rsid w:val="00AD35EA"/>
    <w:rsid w:val="00AE5E3B"/>
    <w:rsid w:val="00AF3C36"/>
    <w:rsid w:val="00B262B3"/>
    <w:rsid w:val="00B4109B"/>
    <w:rsid w:val="00B515AF"/>
    <w:rsid w:val="00B563D0"/>
    <w:rsid w:val="00B64910"/>
    <w:rsid w:val="00B733AF"/>
    <w:rsid w:val="00B75E65"/>
    <w:rsid w:val="00B92E3B"/>
    <w:rsid w:val="00BE3EF5"/>
    <w:rsid w:val="00C109E8"/>
    <w:rsid w:val="00C207D9"/>
    <w:rsid w:val="00C55F2C"/>
    <w:rsid w:val="00C81A39"/>
    <w:rsid w:val="00C84CFA"/>
    <w:rsid w:val="00C87E00"/>
    <w:rsid w:val="00C9053C"/>
    <w:rsid w:val="00CA1223"/>
    <w:rsid w:val="00CC26BA"/>
    <w:rsid w:val="00CD661B"/>
    <w:rsid w:val="00CE47EC"/>
    <w:rsid w:val="00D01FE5"/>
    <w:rsid w:val="00D062CC"/>
    <w:rsid w:val="00D96723"/>
    <w:rsid w:val="00D97F54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69"/>
    <w:rsid w:val="00F374A4"/>
    <w:rsid w:val="00F82F8F"/>
    <w:rsid w:val="00F94DD1"/>
    <w:rsid w:val="00FB2A76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  <w:style w:type="paragraph" w:styleId="FootnoteText">
    <w:name w:val="footnote text"/>
    <w:basedOn w:val="Normal"/>
    <w:link w:val="FootnoteTextChar"/>
    <w:uiPriority w:val="99"/>
    <w:semiHidden/>
    <w:unhideWhenUsed/>
    <w:rsid w:val="007210A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10AB"/>
  </w:style>
  <w:style w:type="character" w:styleId="FootnoteReference">
    <w:name w:val="footnote reference"/>
    <w:basedOn w:val="DefaultParagraphFont"/>
    <w:uiPriority w:val="99"/>
    <w:semiHidden/>
    <w:unhideWhenUsed/>
    <w:rsid w:val="007210A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  <w:style w:type="paragraph" w:styleId="FootnoteText">
    <w:name w:val="footnote text"/>
    <w:basedOn w:val="Normal"/>
    <w:link w:val="FootnoteTextChar"/>
    <w:uiPriority w:val="99"/>
    <w:semiHidden/>
    <w:unhideWhenUsed/>
    <w:rsid w:val="007210A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10AB"/>
  </w:style>
  <w:style w:type="character" w:styleId="FootnoteReference">
    <w:name w:val="footnote reference"/>
    <w:basedOn w:val="DefaultParagraphFont"/>
    <w:uiPriority w:val="99"/>
    <w:semiHidden/>
    <w:unhideWhenUsed/>
    <w:rsid w:val="007210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82CD46-7853-4C01-994D-1DC60AA16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2015-01-24T10:40:00Z</cp:lastPrinted>
  <dcterms:created xsi:type="dcterms:W3CDTF">2015-01-24T10:40:00Z</dcterms:created>
  <dcterms:modified xsi:type="dcterms:W3CDTF">2015-01-24T10:40:00Z</dcterms:modified>
</cp:coreProperties>
</file>