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EF1" w:rsidRPr="005744CF" w:rsidRDefault="005744CF" w:rsidP="00406EF1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406EF1" w:rsidRPr="005744CF">
        <w:rPr>
          <w:rFonts w:hint="cs"/>
          <w:b w:val="0"/>
          <w:bCs w:val="0"/>
          <w:rtl/>
        </w:rPr>
        <w:t>دعای</w:t>
      </w:r>
      <w:r w:rsidR="00406EF1" w:rsidRPr="005744CF">
        <w:rPr>
          <w:b w:val="0"/>
          <w:bCs w:val="0"/>
          <w:rtl/>
        </w:rPr>
        <w:t xml:space="preserve"> </w:t>
      </w:r>
      <w:r w:rsidR="00406EF1" w:rsidRPr="005744CF">
        <w:rPr>
          <w:rFonts w:hint="cs"/>
          <w:b w:val="0"/>
          <w:bCs w:val="0"/>
          <w:rtl/>
        </w:rPr>
        <w:t>اللهم</w:t>
      </w:r>
      <w:r w:rsidR="00406EF1" w:rsidRPr="005744CF">
        <w:rPr>
          <w:b w:val="0"/>
          <w:bCs w:val="0"/>
          <w:rtl/>
        </w:rPr>
        <w:t xml:space="preserve"> </w:t>
      </w:r>
      <w:r w:rsidR="00406EF1" w:rsidRPr="005744CF">
        <w:rPr>
          <w:rFonts w:hint="cs"/>
          <w:b w:val="0"/>
          <w:bCs w:val="0"/>
          <w:rtl/>
        </w:rPr>
        <w:t>یاذاالمنن</w:t>
      </w:r>
      <w:r w:rsidR="00406EF1" w:rsidRPr="005744CF">
        <w:rPr>
          <w:b w:val="0"/>
          <w:bCs w:val="0"/>
          <w:rtl/>
        </w:rPr>
        <w:t xml:space="preserve"> </w:t>
      </w:r>
      <w:r w:rsidR="00406EF1" w:rsidRPr="005744CF">
        <w:rPr>
          <w:rFonts w:hint="cs"/>
          <w:b w:val="0"/>
          <w:bCs w:val="0"/>
          <w:rtl/>
        </w:rPr>
        <w:t>السابغه</w:t>
      </w:r>
      <w:r w:rsidR="00406EF1" w:rsidRPr="005744CF">
        <w:rPr>
          <w:b w:val="0"/>
          <w:bCs w:val="0"/>
          <w:rtl/>
        </w:rPr>
        <w:t xml:space="preserve"> ..</w:t>
      </w:r>
    </w:p>
    <w:p w:rsidR="00406EF1" w:rsidRPr="00406EF1" w:rsidRDefault="00015EA9" w:rsidP="00015EA9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 xml:space="preserve">اعمال مشترکه: متعلق به همه ماه است و اختصاصی به </w:t>
      </w:r>
      <w:r>
        <w:rPr>
          <w:rStyle w:val="farsi"/>
          <w:rtl/>
        </w:rPr>
        <w:t>روز معیّن ندارد و آن چند امر اس</w:t>
      </w:r>
      <w:r>
        <w:rPr>
          <w:rStyle w:val="farsi"/>
          <w:rFonts w:hint="cs"/>
          <w:rtl/>
        </w:rPr>
        <w:t xml:space="preserve">ت: </w:t>
      </w:r>
      <w:bookmarkStart w:id="0" w:name="_GoBack"/>
      <w:bookmarkEnd w:id="0"/>
      <w:r>
        <w:rPr>
          <w:rStyle w:val="farsi"/>
          <w:rFonts w:hint="cs"/>
          <w:rtl/>
        </w:rPr>
        <w:t>چ</w:t>
      </w:r>
      <w:r w:rsidR="00406EF1" w:rsidRPr="00406EF1">
        <w:rPr>
          <w:rtl/>
        </w:rPr>
        <w:t>هارم و نيز شيخ فرموده كه مستحب است بخوانند در هر روز اين دعا را</w:t>
      </w:r>
    </w:p>
    <w:p w:rsidR="00406EF1" w:rsidRDefault="00406EF1" w:rsidP="00406EF1">
      <w:pPr>
        <w:pStyle w:val="20"/>
      </w:pPr>
      <w:r w:rsidRPr="00406EF1">
        <w:rPr>
          <w:rFonts w:cs="Tahoma"/>
          <w:color w:val="000000"/>
          <w:sz w:val="18"/>
          <w:szCs w:val="18"/>
          <w:rtl/>
        </w:rPr>
        <w:br/>
      </w:r>
      <w:r w:rsidRPr="00406EF1">
        <w:rPr>
          <w:rFonts w:hint="cs"/>
          <w:rtl/>
        </w:rPr>
        <w:t>اللَّهُمَّ يَا ذَا الْمِنَنِ السَّابِغَةِ وَ الْآلاَءِ الْوَازِعَةِ وَ الرَّحْمَةِ الْوَاسِعَةِ وَ الْقُدْرَةِ الْجَامِعَةِ</w:t>
      </w:r>
    </w:p>
    <w:p w:rsidR="005744CF" w:rsidRDefault="005744CF" w:rsidP="00406EF1">
      <w:pPr>
        <w:pStyle w:val="2"/>
      </w:pPr>
    </w:p>
    <w:p w:rsidR="00406EF1" w:rsidRDefault="00406EF1" w:rsidP="00406EF1">
      <w:pPr>
        <w:pStyle w:val="20"/>
      </w:pPr>
      <w:r w:rsidRPr="00406EF1">
        <w:rPr>
          <w:rFonts w:hint="cs"/>
          <w:rtl/>
        </w:rPr>
        <w:t>وَ النِّعَمِ الْجَسِيمَةِ وَ الْمَوَاهِبِ الْعَظِيمَةِ وَ الْأَيَادِي الْجَمِيلَةِ وَ الْعَطَايَا الْجَزِيلَةِ</w:t>
      </w:r>
    </w:p>
    <w:p w:rsidR="005744CF" w:rsidRDefault="005744CF" w:rsidP="00406EF1">
      <w:pPr>
        <w:pStyle w:val="2"/>
      </w:pPr>
    </w:p>
    <w:p w:rsidR="00406EF1" w:rsidRDefault="00406EF1" w:rsidP="00406EF1">
      <w:pPr>
        <w:pStyle w:val="20"/>
      </w:pPr>
      <w:r w:rsidRPr="00406EF1">
        <w:rPr>
          <w:rFonts w:hint="cs"/>
          <w:rtl/>
        </w:rPr>
        <w:t>يَا مَنْ لاَ يُنْعَتُ بِتَمْثِيلٍ وَ لاَ يُمَثَّلُ بِنَظِيرٍ وَ لاَ يُغْلَبُ بِظَهِيرٍ</w:t>
      </w:r>
    </w:p>
    <w:p w:rsidR="005744CF" w:rsidRDefault="005744CF" w:rsidP="00406EF1">
      <w:pPr>
        <w:pStyle w:val="2"/>
      </w:pPr>
    </w:p>
    <w:p w:rsidR="00406EF1" w:rsidRDefault="00406EF1" w:rsidP="00406EF1">
      <w:pPr>
        <w:pStyle w:val="20"/>
      </w:pPr>
      <w:r w:rsidRPr="00406EF1">
        <w:rPr>
          <w:rFonts w:hint="cs"/>
          <w:rtl/>
        </w:rPr>
        <w:t>يَا مَنْ خَلَقَ فَرَزَقَ وَ أَلْهَمَ فَأَنْطَقَ وَ ابْتَدَعَ فَشَرَعَ وَ عَلاَ فَارْتَفَعَ‏</w:t>
      </w:r>
    </w:p>
    <w:p w:rsidR="005744CF" w:rsidRDefault="005744CF" w:rsidP="00406EF1">
      <w:pPr>
        <w:pStyle w:val="2"/>
      </w:pPr>
    </w:p>
    <w:p w:rsidR="00406EF1" w:rsidRDefault="00406EF1" w:rsidP="00406EF1">
      <w:pPr>
        <w:pStyle w:val="20"/>
      </w:pPr>
      <w:r w:rsidRPr="00406EF1">
        <w:rPr>
          <w:rFonts w:hint="cs"/>
          <w:rtl/>
        </w:rPr>
        <w:t>وَ قَدَّرَ فَأَحْسَنَ وَ صَوَّرَ فَأَتْقَنَ وَ احْتَجَّ فَأَبْلَغَ وَ أَنْعَمَ فَأَسْبَغَ وَ أَعْطَى فَأَجْزَلَ وَ مَنَحَ فَأَفْضَلَ‏</w:t>
      </w:r>
    </w:p>
    <w:p w:rsidR="005744CF" w:rsidRDefault="005744CF" w:rsidP="00015EA9">
      <w:pPr>
        <w:pStyle w:val="2"/>
      </w:pPr>
    </w:p>
    <w:p w:rsidR="00406EF1" w:rsidRDefault="00406EF1" w:rsidP="00406EF1">
      <w:pPr>
        <w:pStyle w:val="20"/>
      </w:pPr>
      <w:r w:rsidRPr="00406EF1">
        <w:rPr>
          <w:rFonts w:hint="cs"/>
          <w:rtl/>
        </w:rPr>
        <w:t>يَا مَنْ سَمَا فِي الْعِزِّ فَفَاتَ نَوَاظِرَ (خَوَاطِرَ) الْأَبْصَارِ وَ دَنَا فِي اللُّطْفِ فَجَازَ هَوَاجِسَ الْأَفْكَارِ</w:t>
      </w:r>
    </w:p>
    <w:p w:rsidR="00406EF1" w:rsidRDefault="00406EF1" w:rsidP="00406EF1">
      <w:pPr>
        <w:pStyle w:val="20"/>
      </w:pPr>
      <w:r w:rsidRPr="00406EF1">
        <w:rPr>
          <w:rFonts w:hint="cs"/>
          <w:rtl/>
        </w:rPr>
        <w:lastRenderedPageBreak/>
        <w:t xml:space="preserve">يَا مَنْ تَوَحَّدَ بِالْمُلْكِ فَلاَ نِدَّ لَهُ فِي مَلَكُوتِ سُلْطَانِهِ وَ تَفَرَّدَ بِالْآلاَءِ وَ الْكِبْرِيَاءِ فَلاَ ضِدَّ لَهُ فِي </w:t>
      </w:r>
    </w:p>
    <w:p w:rsidR="00406EF1" w:rsidRDefault="00406EF1" w:rsidP="00406EF1">
      <w:pPr>
        <w:pStyle w:val="20"/>
      </w:pPr>
      <w:r w:rsidRPr="00406EF1">
        <w:rPr>
          <w:rFonts w:hint="cs"/>
          <w:rtl/>
        </w:rPr>
        <w:t>جَبَرُوتِ شَأْنِهِ‏</w:t>
      </w:r>
    </w:p>
    <w:p w:rsidR="005744CF" w:rsidRDefault="005744CF" w:rsidP="00015EA9">
      <w:pPr>
        <w:pStyle w:val="2"/>
      </w:pPr>
    </w:p>
    <w:p w:rsidR="00406EF1" w:rsidRDefault="00406EF1" w:rsidP="00406EF1">
      <w:pPr>
        <w:pStyle w:val="20"/>
      </w:pPr>
      <w:r w:rsidRPr="00406EF1">
        <w:rPr>
          <w:rFonts w:hint="cs"/>
          <w:rtl/>
        </w:rPr>
        <w:t>يَا مَنْ حَارَتْ فِي كِبْرِيَاءِ هَيْبَتِهِ دَقَائِقُ لَطَائِفِ الْأَوْهَامِ‏</w:t>
      </w:r>
    </w:p>
    <w:p w:rsidR="005744CF" w:rsidRDefault="005744CF" w:rsidP="00406EF1">
      <w:pPr>
        <w:pStyle w:val="2"/>
      </w:pPr>
    </w:p>
    <w:p w:rsidR="00406EF1" w:rsidRDefault="00406EF1" w:rsidP="00406EF1">
      <w:pPr>
        <w:pStyle w:val="20"/>
      </w:pPr>
      <w:r w:rsidRPr="00406EF1">
        <w:rPr>
          <w:rFonts w:hint="cs"/>
          <w:rtl/>
        </w:rPr>
        <w:t>وَ انْحَسَرَتْ دُونَ إِدْرَاكِ عَظَمَتِهِ خَطَائِفُ أَبْصَارِ الْأَنَامِ‏</w:t>
      </w:r>
    </w:p>
    <w:p w:rsidR="005744CF" w:rsidRDefault="005744CF" w:rsidP="00406EF1">
      <w:pPr>
        <w:pStyle w:val="2"/>
      </w:pPr>
    </w:p>
    <w:p w:rsidR="00406EF1" w:rsidRDefault="00406EF1" w:rsidP="00406EF1">
      <w:pPr>
        <w:pStyle w:val="20"/>
      </w:pPr>
      <w:r w:rsidRPr="00406EF1">
        <w:rPr>
          <w:rFonts w:hint="cs"/>
          <w:rtl/>
        </w:rPr>
        <w:t>يَا مَنْ عَنَتِ الْوُجُوهُ لِهَيْبَتِهِ وَ خَضَعَتِ الرِّقَابُ لِعَظَمَتِهِ وَ وَجِلَتِ الْقُلُوبُ مِنْ خِيفَتِهِ‏</w:t>
      </w:r>
    </w:p>
    <w:p w:rsidR="005744CF" w:rsidRDefault="005744CF" w:rsidP="00015EA9">
      <w:pPr>
        <w:pStyle w:val="2"/>
      </w:pPr>
    </w:p>
    <w:p w:rsidR="00406EF1" w:rsidRDefault="00406EF1" w:rsidP="00406EF1">
      <w:pPr>
        <w:pStyle w:val="20"/>
      </w:pPr>
      <w:r w:rsidRPr="00406EF1">
        <w:rPr>
          <w:rFonts w:hint="cs"/>
          <w:rtl/>
        </w:rPr>
        <w:t>أَسْأَلُكَ بِهَذِهِ الْمِدْحَةِ الَّتِي لاَ تَنْبَغِي إِلاَّ لَكَ وَ بِمَا وَأَيْتَ بِهِ عَلَى نَفْسِكَ لِدَاعِيكَ مِنَ الْمُؤْمِنِينَ‏</w:t>
      </w:r>
    </w:p>
    <w:p w:rsidR="005744CF" w:rsidRDefault="005744CF" w:rsidP="00015EA9">
      <w:pPr>
        <w:pStyle w:val="2"/>
      </w:pPr>
    </w:p>
    <w:p w:rsidR="00406EF1" w:rsidRDefault="00406EF1" w:rsidP="00406EF1">
      <w:pPr>
        <w:pStyle w:val="20"/>
      </w:pPr>
      <w:r w:rsidRPr="00406EF1">
        <w:rPr>
          <w:rFonts w:hint="cs"/>
          <w:rtl/>
        </w:rPr>
        <w:t>وَ بِمَا ضَمِنْتَ الْإِجَابَةَ فِيهِ عَلَى نَفْسِكَ لِلدَّاعِينَ‏</w:t>
      </w:r>
    </w:p>
    <w:p w:rsidR="005744CF" w:rsidRDefault="005744CF" w:rsidP="00406EF1">
      <w:pPr>
        <w:pStyle w:val="2"/>
      </w:pPr>
    </w:p>
    <w:p w:rsidR="00406EF1" w:rsidRDefault="00406EF1" w:rsidP="00406EF1">
      <w:pPr>
        <w:pStyle w:val="20"/>
      </w:pPr>
      <w:r w:rsidRPr="00406EF1">
        <w:rPr>
          <w:rFonts w:hint="cs"/>
          <w:rtl/>
        </w:rPr>
        <w:lastRenderedPageBreak/>
        <w:t>يَا أَسْمَعَ السَّامِعِينَ وَ أَبْصَرَ النَّاظِرِينَ وَ أَسْرَعَ الْحَاسِبِينَ يَا ذَا الْقُوَّةِ الْمَتِينَ‏</w:t>
      </w:r>
    </w:p>
    <w:p w:rsidR="00015EA9" w:rsidRDefault="00015EA9" w:rsidP="00406EF1">
      <w:pPr>
        <w:pStyle w:val="20"/>
      </w:pPr>
    </w:p>
    <w:p w:rsidR="00406EF1" w:rsidRDefault="00406EF1" w:rsidP="00406EF1">
      <w:pPr>
        <w:pStyle w:val="20"/>
      </w:pPr>
      <w:r w:rsidRPr="00406EF1">
        <w:rPr>
          <w:rFonts w:hint="cs"/>
          <w:rtl/>
        </w:rPr>
        <w:t>صَلِّ عَلَى مُحَمَّدٍ خَاتَمِ النَّبِيِّينَ وَ عَلَى أَهْلِ بَيْتِهِ وَ اقْسِمْ لِي فِي شَهْرِنَا هَذَا خَيْرَ مَا قَسَمْتَ‏</w:t>
      </w:r>
    </w:p>
    <w:p w:rsidR="005744CF" w:rsidRDefault="005744CF" w:rsidP="00406EF1">
      <w:pPr>
        <w:pStyle w:val="2"/>
      </w:pPr>
    </w:p>
    <w:p w:rsidR="00406EF1" w:rsidRDefault="00406EF1" w:rsidP="00406EF1">
      <w:pPr>
        <w:pStyle w:val="20"/>
      </w:pPr>
      <w:r w:rsidRPr="00406EF1">
        <w:rPr>
          <w:rFonts w:hint="cs"/>
          <w:rtl/>
        </w:rPr>
        <w:t>وَ احْتِمْ لِي فِي قَضَائِكَ خَيْرَ مَا حَتَمْتَ وَ اخْتِمْ لِي بِالسَّعَادَةِ فِيمَنْ خَتَمْتَ‏</w:t>
      </w:r>
    </w:p>
    <w:p w:rsidR="005744CF" w:rsidRDefault="005744CF" w:rsidP="00406EF1">
      <w:pPr>
        <w:pStyle w:val="2"/>
      </w:pPr>
    </w:p>
    <w:p w:rsidR="00406EF1" w:rsidRDefault="00406EF1" w:rsidP="00406EF1">
      <w:pPr>
        <w:pStyle w:val="20"/>
      </w:pPr>
      <w:r w:rsidRPr="00406EF1">
        <w:rPr>
          <w:rFonts w:hint="cs"/>
          <w:rtl/>
        </w:rPr>
        <w:t>وَ أَحْيِنِي مَا أَحْيَيْتَنِي مَوْفُوراً وَ أَمِتْنِي مَسْرُوراً وَ مَغْفُوراً</w:t>
      </w:r>
    </w:p>
    <w:p w:rsidR="005744CF" w:rsidRDefault="005744CF" w:rsidP="00406EF1">
      <w:pPr>
        <w:pStyle w:val="2"/>
      </w:pPr>
    </w:p>
    <w:p w:rsidR="00406EF1" w:rsidRDefault="00406EF1" w:rsidP="00406EF1">
      <w:pPr>
        <w:pStyle w:val="20"/>
      </w:pPr>
      <w:r w:rsidRPr="00406EF1">
        <w:rPr>
          <w:rFonts w:hint="cs"/>
          <w:rtl/>
        </w:rPr>
        <w:t>وَ تَوَلَّ أَنْتَ نَجَاتِي مِنْ مُسَاءَلَةِ الْبَرْزَخِ وَ ادْرَأْ عَنِّي مُنْكَراً وَ نَكِيراً وَ أَرِ عَيْنِي مُبَشِّراً وَ بَشِيراً</w:t>
      </w:r>
    </w:p>
    <w:p w:rsidR="005744CF" w:rsidRDefault="005744CF" w:rsidP="00406EF1">
      <w:pPr>
        <w:pStyle w:val="2"/>
      </w:pPr>
    </w:p>
    <w:p w:rsidR="00406EF1" w:rsidRDefault="00406EF1" w:rsidP="00406EF1">
      <w:pPr>
        <w:pStyle w:val="20"/>
      </w:pPr>
      <w:r w:rsidRPr="00406EF1">
        <w:rPr>
          <w:rFonts w:hint="cs"/>
          <w:rtl/>
        </w:rPr>
        <w:t xml:space="preserve">وَ اجْعَلْ لِي إِلَى رِضْوَانِكَ وَ جِنَانِكَ (جَنَّاتِكَ) مَصِيراً وَ عَيْشاً قَرِيراً وَ مُلْكاً كَبِيراً وَ صَلِّ عَلَى مُحَمَّدٍ </w:t>
      </w:r>
    </w:p>
    <w:p w:rsidR="00406EF1" w:rsidRDefault="00406EF1" w:rsidP="00406EF1">
      <w:pPr>
        <w:pStyle w:val="20"/>
      </w:pPr>
      <w:r w:rsidRPr="00406EF1">
        <w:rPr>
          <w:rFonts w:hint="cs"/>
          <w:rtl/>
        </w:rPr>
        <w:t>وَ آلِهِ كَثِيراً</w:t>
      </w:r>
    </w:p>
    <w:p w:rsidR="00406EF1" w:rsidRPr="00406EF1" w:rsidRDefault="00406EF1" w:rsidP="00406EF1">
      <w:pPr>
        <w:pStyle w:val="20"/>
        <w:rPr>
          <w:rFonts w:cs="Tahoma"/>
          <w:color w:val="000000"/>
          <w:sz w:val="18"/>
          <w:szCs w:val="18"/>
          <w:rtl/>
        </w:rPr>
      </w:pPr>
    </w:p>
    <w:p w:rsidR="009A60A5" w:rsidRDefault="00406EF1" w:rsidP="00015EA9">
      <w:pPr>
        <w:pStyle w:val="a"/>
      </w:pPr>
      <w:r w:rsidRPr="00406EF1">
        <w:rPr>
          <w:rtl/>
        </w:rPr>
        <w:t>مؤلف گويد كه اين دعايى است كه در مسجد صعصعه نيز خوانده مى ‏شود</w:t>
      </w:r>
    </w:p>
    <w:sectPr w:rsidR="009A60A5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D97" w:rsidRDefault="00076D97" w:rsidP="00406EF1">
      <w:r>
        <w:separator/>
      </w:r>
    </w:p>
  </w:endnote>
  <w:endnote w:type="continuationSeparator" w:id="0">
    <w:p w:rsidR="00076D97" w:rsidRDefault="00076D97" w:rsidP="00406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22AEAC1-BB32-4B71-878A-4B0D6CD4B4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FBB7F22-C4F8-4957-9E2D-9C324A4FE1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718A072-7038-49F5-B90A-225AF4F2177A}"/>
    <w:embedBold r:id="rId4" w:fontKey="{D580A1DA-30EE-4079-A223-54D1B46FEA1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9D414B9-870D-4819-BFE8-0CADBB1EE770}"/>
    <w:embedBold r:id="rId6" w:fontKey="{8EFE6FF8-9351-48F5-A524-A9675C4606F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46FD83C-DA23-4A22-8B1A-CFC9D810B44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0263C12-85D7-43CE-A657-8C25573860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62ADC97-45B2-41AB-9ECE-8FB99BA6FD2D}"/>
    <w:embedBold r:id="rId10" w:fontKey="{47CAA16D-69BD-4694-AB56-3DEA20EA604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3CDBEAA-FC1C-4315-B9B4-6C724947DCB7}"/>
    <w:embedBold r:id="rId12" w:fontKey="{F183EF05-A2FA-4022-B53B-1542F23D5871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778FC284-FAB3-4953-A1D4-8EFB7F356651}"/>
    <w:embedBold r:id="rId14" w:fontKey="{87144AB1-7936-4AD8-810B-1EFCE211C82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09C" w:rsidRDefault="004250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799478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42509C" w:rsidRDefault="0042509C" w:rsidP="0042509C">
        <w:pPr>
          <w:pStyle w:val="Footer"/>
          <w:rPr>
            <w:rFonts w:ascii="Cambria" w:hAnsi="Cambria"/>
            <w:rtl/>
            <w:lang w:bidi="fa-IR"/>
          </w:rPr>
        </w:pPr>
        <w:r>
          <w:tab/>
        </w: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42509C" w:rsidRPr="0042509C" w:rsidTr="00F9213B">
          <w:tc>
            <w:tcPr>
              <w:tcW w:w="1054" w:type="dxa"/>
            </w:tcPr>
            <w:p w:rsidR="0042509C" w:rsidRPr="0042509C" w:rsidRDefault="0042509C" w:rsidP="00F9213B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42509C">
                <w:rPr>
                  <w:sz w:val="22"/>
                  <w:szCs w:val="22"/>
                </w:rPr>
                <w:fldChar w:fldCharType="begin"/>
              </w:r>
              <w:r w:rsidRPr="0042509C">
                <w:rPr>
                  <w:sz w:val="22"/>
                  <w:szCs w:val="22"/>
                </w:rPr>
                <w:instrText xml:space="preserve"> PAGE   \* MERGEFORMAT </w:instrText>
              </w:r>
              <w:r w:rsidRPr="0042509C">
                <w:rPr>
                  <w:sz w:val="22"/>
                  <w:szCs w:val="22"/>
                </w:rPr>
                <w:fldChar w:fldCharType="separate"/>
              </w:r>
              <w:r w:rsidR="00076D97">
                <w:rPr>
                  <w:noProof/>
                  <w:sz w:val="22"/>
                  <w:szCs w:val="22"/>
                  <w:rtl/>
                </w:rPr>
                <w:t>3</w:t>
              </w:r>
              <w:r w:rsidRPr="0042509C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42509C" w:rsidRPr="0042509C" w:rsidRDefault="0042509C" w:rsidP="00F9213B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42509C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E95954" w:rsidRPr="0042509C" w:rsidRDefault="00076D97" w:rsidP="0042509C">
        <w:pPr>
          <w:pStyle w:val="Footer"/>
          <w:jc w:val="center"/>
          <w:rPr>
            <w:sz w:val="22"/>
            <w:szCs w:val="22"/>
          </w:rPr>
        </w:pPr>
      </w:p>
    </w:sdtContent>
  </w:sdt>
  <w:p w:rsidR="00E95954" w:rsidRDefault="00E959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09C" w:rsidRDefault="004250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D97" w:rsidRDefault="00076D97" w:rsidP="00406EF1">
      <w:r>
        <w:separator/>
      </w:r>
    </w:p>
  </w:footnote>
  <w:footnote w:type="continuationSeparator" w:id="0">
    <w:p w:rsidR="00076D97" w:rsidRDefault="00076D97" w:rsidP="00406E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09C" w:rsidRDefault="004250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EF1" w:rsidRPr="00B022A1" w:rsidRDefault="00406EF1" w:rsidP="00406EF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Pr="00406EF1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406EF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06EF1">
      <w:rPr>
        <w:rFonts w:ascii="Neirizi" w:eastAsia="Times New Roman" w:hAnsi="Neirizi" w:cs="Neirizi" w:hint="cs"/>
        <w:b/>
        <w:bCs/>
        <w:rtl/>
        <w:lang w:bidi="fa-IR"/>
      </w:rPr>
      <w:t>اللهم</w:t>
    </w:r>
    <w:r w:rsidRPr="00406EF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06EF1">
      <w:rPr>
        <w:rFonts w:ascii="Neirizi" w:eastAsia="Times New Roman" w:hAnsi="Neirizi" w:cs="Neirizi" w:hint="cs"/>
        <w:b/>
        <w:bCs/>
        <w:rtl/>
        <w:lang w:bidi="fa-IR"/>
      </w:rPr>
      <w:t>یاذاالمنن</w:t>
    </w:r>
    <w:r w:rsidRPr="00406EF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06EF1">
      <w:rPr>
        <w:rFonts w:ascii="Neirizi" w:eastAsia="Times New Roman" w:hAnsi="Neirizi" w:cs="Neirizi" w:hint="cs"/>
        <w:b/>
        <w:bCs/>
        <w:rtl/>
        <w:lang w:bidi="fa-IR"/>
      </w:rPr>
      <w:t>السابغه</w:t>
    </w:r>
    <w:r w:rsidRPr="00406EF1">
      <w:rPr>
        <w:rFonts w:ascii="Neirizi" w:eastAsia="Times New Roman" w:hAnsi="Neirizi" w:cs="Neirizi"/>
        <w:b/>
        <w:bCs/>
        <w:rtl/>
        <w:lang w:bidi="fa-IR"/>
      </w:rPr>
      <w:t xml:space="preserve"> ..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406EF1" w:rsidRDefault="00406EF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09C" w:rsidRDefault="004250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EF1"/>
    <w:rsid w:val="00015EA9"/>
    <w:rsid w:val="00076D97"/>
    <w:rsid w:val="003715BA"/>
    <w:rsid w:val="003B2E78"/>
    <w:rsid w:val="003E450F"/>
    <w:rsid w:val="00406EF1"/>
    <w:rsid w:val="0042509C"/>
    <w:rsid w:val="005744CF"/>
    <w:rsid w:val="005E4C8F"/>
    <w:rsid w:val="00686101"/>
    <w:rsid w:val="006D05FC"/>
    <w:rsid w:val="0077049C"/>
    <w:rsid w:val="009A60A5"/>
    <w:rsid w:val="00A9442C"/>
    <w:rsid w:val="00B13E4E"/>
    <w:rsid w:val="00CE7D4C"/>
    <w:rsid w:val="00D47E62"/>
    <w:rsid w:val="00D57D7D"/>
    <w:rsid w:val="00E14CEC"/>
    <w:rsid w:val="00E729F8"/>
    <w:rsid w:val="00E95954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2014-12-28T08:08:00Z</cp:lastPrinted>
  <dcterms:created xsi:type="dcterms:W3CDTF">2014-12-28T08:08:00Z</dcterms:created>
  <dcterms:modified xsi:type="dcterms:W3CDTF">2014-12-28T08:10:00Z</dcterms:modified>
</cp:coreProperties>
</file>