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246" w:rsidRPr="004D3C3D" w:rsidRDefault="004D3C3D" w:rsidP="002D0B43">
      <w:pPr>
        <w:pStyle w:val="1"/>
        <w:rPr>
          <w:b w:val="0"/>
          <w:bCs w:val="0"/>
          <w:shd w:val="clear" w:color="auto" w:fill="FFFFFF"/>
        </w:rPr>
      </w:pPr>
      <w:r>
        <w:rPr>
          <w:rFonts w:hint="cs"/>
          <w:b w:val="0"/>
          <w:bCs w:val="0"/>
          <w:shd w:val="clear" w:color="auto" w:fill="FFFFFF"/>
          <w:rtl/>
        </w:rPr>
        <w:t xml:space="preserve">   </w:t>
      </w:r>
      <w:r w:rsidR="00E16FFF">
        <w:rPr>
          <w:rFonts w:hint="cs"/>
          <w:b w:val="0"/>
          <w:bCs w:val="0"/>
          <w:shd w:val="clear" w:color="auto" w:fill="FFFFFF"/>
          <w:rtl/>
        </w:rPr>
        <w:t xml:space="preserve">اعمال </w:t>
      </w:r>
      <w:r w:rsidR="002D0B43">
        <w:rPr>
          <w:rFonts w:hint="cs"/>
          <w:b w:val="0"/>
          <w:bCs w:val="0"/>
          <w:shd w:val="clear" w:color="auto" w:fill="FFFFFF"/>
          <w:rtl/>
        </w:rPr>
        <w:t>باب الفرج (مقام نوح علیه السلام)</w:t>
      </w:r>
    </w:p>
    <w:p w:rsidR="002D0B43" w:rsidRPr="002D0B43" w:rsidRDefault="002D0B43" w:rsidP="002D0B43">
      <w:pPr>
        <w:spacing w:before="100" w:beforeAutospacing="1" w:after="100" w:afterAutospacing="1"/>
        <w:jc w:val="both"/>
        <w:rPr>
          <w:rFonts w:ascii="Times New Roman" w:eastAsia="Times New Roman" w:hAnsi="Times New Roman" w:cs="B Zar"/>
          <w:sz w:val="32"/>
          <w:szCs w:val="32"/>
        </w:rPr>
      </w:pPr>
      <w:r w:rsidRPr="002D0B43">
        <w:rPr>
          <w:rFonts w:ascii="Times New Roman" w:eastAsia="Times New Roman" w:hAnsi="Times New Roman" w:cs="B Zar"/>
          <w:sz w:val="32"/>
          <w:szCs w:val="32"/>
          <w:rtl/>
        </w:rPr>
        <w:t>در فصل پنجم از باب زیارات، در اعمال مسجد کوفه، اعمال باب الفرج معروف به مقام نوح علیه السلام را بیان می کنیم</w:t>
      </w:r>
      <w:r w:rsidRPr="002D0B43">
        <w:rPr>
          <w:rFonts w:ascii="Times New Roman" w:eastAsia="Times New Roman" w:hAnsi="Times New Roman" w:cs="B Zar"/>
          <w:sz w:val="32"/>
          <w:szCs w:val="32"/>
        </w:rPr>
        <w:t>:</w:t>
      </w:r>
    </w:p>
    <w:p w:rsidR="002D0B43" w:rsidRPr="002D0B43" w:rsidRDefault="002D0B43" w:rsidP="002D0B43">
      <w:pPr>
        <w:spacing w:before="100" w:beforeAutospacing="1" w:after="100" w:afterAutospacing="1"/>
        <w:jc w:val="both"/>
        <w:rPr>
          <w:rFonts w:ascii="Times New Roman" w:eastAsia="Times New Roman" w:hAnsi="Times New Roman" w:cs="B Zar"/>
          <w:sz w:val="32"/>
          <w:szCs w:val="32"/>
        </w:rPr>
      </w:pPr>
      <w:r w:rsidRPr="002D0B43">
        <w:rPr>
          <w:rFonts w:ascii="Times New Roman" w:eastAsia="Times New Roman" w:hAnsi="Times New Roman" w:cs="B Zar"/>
          <w:sz w:val="32"/>
          <w:szCs w:val="32"/>
          <w:rtl/>
        </w:rPr>
        <w:t>اعمال باب الفرج معروف به مقام نوح عليه السلام چون از عمل ستون سوم فارغ شدى برو به دكه باب امير المؤمنين عليه السلام و آن صفه‏اى است كه متصل است به درى كه از مسجد بسوى خانه امير المؤمنين عليه السلام مفتوح مى‏شده پس چهار ركعت نماز كن به حمد و هر سوره كه خواستى از قرآن و چون فارغ شدى تسبيح كن پس بگو</w:t>
      </w:r>
      <w:r w:rsidRPr="002D0B43">
        <w:rPr>
          <w:rFonts w:ascii="Times New Roman" w:eastAsia="Times New Roman" w:hAnsi="Times New Roman" w:cs="B Zar"/>
          <w:sz w:val="32"/>
          <w:szCs w:val="32"/>
        </w:rPr>
        <w:t>:</w:t>
      </w:r>
    </w:p>
    <w:p w:rsidR="002D0B43" w:rsidRPr="002D0B43" w:rsidRDefault="002D0B43" w:rsidP="002D0B43">
      <w:pPr>
        <w:spacing w:before="100" w:beforeAutospacing="1" w:after="100" w:afterAutospacing="1"/>
        <w:rPr>
          <w:rFonts w:ascii="Times New Roman" w:eastAsia="Times New Roman" w:hAnsi="Times New Roman" w:cs="Times New Roman"/>
          <w:sz w:val="24"/>
          <w:szCs w:val="24"/>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اللَّهُمَّ صَلِّ عَلَى مُحَمَّدٍ وَ آلِ مُحَمَّدٍ وَ اقْضِ حَاجَتِي يَا اللَّهُ يَا مَنْ لاَ يَخِيبُ سَائِلُهُ وَ لاَ يَنْفَدُ نَائِلُهُ‏</w:t>
      </w:r>
    </w:p>
    <w:p w:rsidR="002D0B43" w:rsidRDefault="002D0B43" w:rsidP="008A0AF5">
      <w:pPr>
        <w:spacing w:before="100" w:beforeAutospacing="1" w:after="100" w:afterAutospacing="1"/>
        <w:jc w:val="center"/>
        <w:rPr>
          <w:rFonts w:ascii="Neirizi" w:hAnsi="Neirizi" w:cs="Neirizi" w:hint="cs"/>
          <w:color w:val="257F27"/>
          <w:sz w:val="30"/>
          <w:szCs w:val="30"/>
          <w:shd w:val="clear" w:color="auto" w:fill="FFFFFF"/>
          <w:rtl/>
        </w:rPr>
      </w:pPr>
      <w:r w:rsidRPr="008A0AF5">
        <w:rPr>
          <w:rFonts w:ascii="Neirizi" w:hAnsi="Neirizi" w:cs="Neirizi"/>
          <w:color w:val="257F27"/>
          <w:sz w:val="30"/>
          <w:szCs w:val="30"/>
          <w:shd w:val="clear" w:color="auto" w:fill="FFFFFF"/>
        </w:rPr>
        <w:t> </w:t>
      </w: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يَا قَاضِيَ الْحَاجَاتِ يَا مُجِيبَ الدَّعَوَاتِ يَا رَبَّ الْأَرَضِينَ وَ السَّمَاوَاتِ يَا كَاشِفَ الْكُرُبَاتِ‏</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يَا وَاسِعَ الْعَطِيَّاتِ يَا دَافِعَ النَّقِمَاتِ يَا مُبَدِّلَ السَّيِّئَاتِ حَسَنَاتٍ‏</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عُدْ عَلَيَّ بِطَوْلِكَ وَ فَضْلِكَ وَ إِحْسَانِكَ‏</w:t>
      </w: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lastRenderedPageBreak/>
        <w:t>وَ اسْتَجِبْ دُعَائِي فِيمَا سَأَلْتُكَ وَ طَلَبْتُ مِنْكَ بِحَقِّ نَبِيِّكَ وَ وَصِيِّكَ وَ أَوْلِيَائِكَ الصَّالِحِينَ‏</w:t>
      </w:r>
    </w:p>
    <w:p w:rsidR="002D0B43" w:rsidRPr="002D0B43" w:rsidRDefault="002D0B43" w:rsidP="002D0B43">
      <w:pPr>
        <w:spacing w:before="100" w:beforeAutospacing="1" w:after="100" w:afterAutospacing="1"/>
        <w:jc w:val="center"/>
        <w:rPr>
          <w:rFonts w:ascii="Times New Roman" w:eastAsia="Times New Roman" w:hAnsi="Times New Roman" w:cs="Times New Roman"/>
          <w:sz w:val="24"/>
          <w:szCs w:val="24"/>
        </w:rPr>
      </w:pPr>
    </w:p>
    <w:p w:rsidR="002D0B43" w:rsidRPr="002D0B43" w:rsidRDefault="002D0B43" w:rsidP="002D0B43">
      <w:pPr>
        <w:spacing w:before="100" w:beforeAutospacing="1" w:after="100" w:afterAutospacing="1"/>
        <w:jc w:val="both"/>
        <w:rPr>
          <w:rFonts w:ascii="Times New Roman" w:eastAsia="Times New Roman" w:hAnsi="Times New Roman" w:cs="B Zar"/>
          <w:sz w:val="32"/>
          <w:szCs w:val="32"/>
        </w:rPr>
      </w:pPr>
      <w:r w:rsidRPr="002D0B43">
        <w:rPr>
          <w:rFonts w:ascii="Times New Roman" w:eastAsia="Times New Roman" w:hAnsi="Times New Roman" w:cs="B Zar"/>
          <w:sz w:val="32"/>
          <w:szCs w:val="32"/>
          <w:rtl/>
        </w:rPr>
        <w:t>صفت نماز ديگر در اين مقام و آن دو ركعت است همين كه فارغ شدى و تسبيح كردى پس بگو</w:t>
      </w:r>
    </w:p>
    <w:p w:rsidR="002D0B43" w:rsidRPr="002D0B43" w:rsidRDefault="002D0B43" w:rsidP="002D0B43">
      <w:pPr>
        <w:spacing w:before="100" w:beforeAutospacing="1" w:after="100" w:afterAutospacing="1"/>
        <w:jc w:val="both"/>
        <w:rPr>
          <w:rFonts w:ascii="Times New Roman" w:eastAsia="Times New Roman" w:hAnsi="Times New Roman" w:cs="Times New Roman"/>
          <w:sz w:val="24"/>
          <w:szCs w:val="24"/>
        </w:rPr>
      </w:pPr>
    </w:p>
    <w:p w:rsid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اللَّهُمَّ إِنِّي حَلَلْتُ بِسَاحَتِكَ لِعِلْمِي بِوَحْدَانِيَّتِكَ وَ صَمَدَانِيَّتِكَ وَ أَنَّهُ لاَ قَادِرَ (قَادِراً) عَلَى قَضَاءِ حَاجَتِي غَيْرُكَ‏</w:t>
      </w:r>
    </w:p>
    <w:p w:rsidR="008A0AF5" w:rsidRPr="002D0B43" w:rsidRDefault="008A0AF5" w:rsidP="002D0B43">
      <w:pPr>
        <w:spacing w:before="100" w:beforeAutospacing="1" w:after="100" w:afterAutospacing="1"/>
        <w:jc w:val="center"/>
        <w:rPr>
          <w:rFonts w:ascii="Neirizi" w:hAnsi="Neirizi" w:cs="Neirizi"/>
          <w:color w:val="257F27"/>
          <w:sz w:val="30"/>
          <w:szCs w:val="30"/>
          <w:shd w:val="clear" w:color="auto" w:fill="FFFFFF"/>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وَ قَدْ عَلِمْتُ يَا رَبِّ أَنَّهُ كُلَّمَا شَاهَدْتُ نِعْمَتَكَ عَلَيَّ اشْتَدَّتْ فَاقَتِي إِلَيْكَ‏</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وَ قَدْ طَرَقَنِي يَا رَبِّ مِنْ مُهِمِّ أَمْرِي مَا قَدْ عَرَفْتَهُ لِأَنَّكَ عَالِمٌ غَيْرُ مُعَلَّمٍ‏</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وَ أَسْأَلُكَ بِالاِسْمِ الَّذِي وَضَعْتَهُ عَلَى السَّمَاوَاتِ فَانْشَقَّتْ وَ عَلَى الْأَرَضِينَ فَانْبَسَطَتْ‏</w:t>
      </w:r>
    </w:p>
    <w:p w:rsidR="002D0B43" w:rsidRDefault="002D0B43" w:rsidP="008A0AF5">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وَ عَلَى النُّجُومِ فَانْتَشَرَتْ وَ عَلَى الْجِبَالِ فَاسْتَقَرَّتْ‏</w:t>
      </w: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lastRenderedPageBreak/>
        <w:t>وَ أَسْأَلُكَ بِالاِسْمِ الَّذِي جَعَلْتَهُ عِنْدَ مُحَمَّدٍ وَ عِنْدَ عَلِيٍّ وَ عِنْدَ الْحَسَنِ وَ عِنْدَ الْحُسَيْنِ‏</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وَ عِنْدَ الْأَئِمَّةِ كُلِّهِمْ صَلَوَاتُ اللَّهِ عَلَيْهِمْ أَجْمَعِينَ أَنْ تُصَلِّيَ عَلَى مُحَمَّدٍ وَ آلِ مُحَمَّدٍ</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وَ أَنْ تَقْضِيَ لِي يَا رَبِّ حَاجَتِي وَ تُيَسِّرَ عَسِيرَهَا وَ تَكْفِيَنِي مُهِمَّهَا وَ تَفْتَحَ لِي قُفْلَهَا</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فَإِنْ فَعَلْتَ ذَلِكَ فَلَكَ الْحَمْدُ وَ إِنْ لَمْ تَفْعَلْ فَلَكَ الْحَمْدُ غَيْرَ جَائِرٍ فِي حُكْمِكَ وَ لاَ حَائِفٍ فِي عَدْلِكَ‏</w:t>
      </w:r>
    </w:p>
    <w:p w:rsidR="002D0B43" w:rsidRPr="002D0B43" w:rsidRDefault="002D0B43" w:rsidP="002D0B43">
      <w:pPr>
        <w:spacing w:before="100" w:beforeAutospacing="1" w:after="100" w:afterAutospacing="1"/>
        <w:rPr>
          <w:rFonts w:ascii="Times New Roman" w:eastAsia="Times New Roman" w:hAnsi="Times New Roman" w:cs="Times New Roman"/>
          <w:sz w:val="24"/>
          <w:szCs w:val="24"/>
        </w:rPr>
      </w:pPr>
    </w:p>
    <w:p w:rsidR="002D0B43" w:rsidRDefault="002D0B43" w:rsidP="002D0B43">
      <w:pPr>
        <w:spacing w:before="100" w:beforeAutospacing="1" w:after="100" w:afterAutospacing="1"/>
        <w:jc w:val="both"/>
        <w:rPr>
          <w:rFonts w:ascii="Times New Roman" w:eastAsia="Times New Roman" w:hAnsi="Times New Roman" w:cs="B Zar"/>
          <w:sz w:val="32"/>
          <w:szCs w:val="32"/>
        </w:rPr>
      </w:pPr>
      <w:r w:rsidRPr="002D0B43">
        <w:rPr>
          <w:rFonts w:ascii="Times New Roman" w:eastAsia="Times New Roman" w:hAnsi="Times New Roman" w:cs="B Zar"/>
          <w:sz w:val="32"/>
          <w:szCs w:val="32"/>
          <w:rtl/>
        </w:rPr>
        <w:t>پس مى‏ گذارى طرف راست رو را بر زمين و مى‏ گويى‏</w:t>
      </w:r>
    </w:p>
    <w:p w:rsidR="008A0AF5" w:rsidRPr="002D0B43" w:rsidRDefault="008A0AF5" w:rsidP="002D0B43">
      <w:pPr>
        <w:spacing w:before="100" w:beforeAutospacing="1" w:after="100" w:afterAutospacing="1"/>
        <w:jc w:val="both"/>
        <w:rPr>
          <w:rFonts w:ascii="Times New Roman" w:eastAsia="Times New Roman" w:hAnsi="Times New Roman" w:cs="B Zar"/>
          <w:sz w:val="32"/>
          <w:szCs w:val="32"/>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اللَّهُمَّ إِنَّ يُونُسَ بْنَ مَتَّى عَبْدَكَ وَ نَبِيَّكَ دَعَاكَ فِي بَطْنِ الْحُوتِ فَاسْتَجَبْتَ لَهُ‏</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وَ أَنَا أَدْعُوكَ فَاسْتَجِبْ لِي بِحَقِّ مُحَمَّدٍ وَ آلِ مُحَمَّدٍ</w:t>
      </w:r>
    </w:p>
    <w:p w:rsidR="002D0B43" w:rsidRPr="002D0B43" w:rsidRDefault="002D0B43" w:rsidP="002D0B43">
      <w:pPr>
        <w:spacing w:before="100" w:beforeAutospacing="1" w:after="100" w:afterAutospacing="1"/>
        <w:rPr>
          <w:rFonts w:ascii="Times New Roman" w:eastAsia="Times New Roman" w:hAnsi="Times New Roman" w:cs="Times New Roman"/>
          <w:sz w:val="24"/>
          <w:szCs w:val="24"/>
        </w:rPr>
      </w:pPr>
    </w:p>
    <w:p w:rsidR="002D0B43" w:rsidRPr="002D0B43" w:rsidRDefault="002D0B43" w:rsidP="002D0B43">
      <w:pPr>
        <w:spacing w:before="100" w:beforeAutospacing="1" w:after="100" w:afterAutospacing="1"/>
        <w:jc w:val="both"/>
        <w:rPr>
          <w:rFonts w:ascii="Times New Roman" w:eastAsia="Times New Roman" w:hAnsi="Times New Roman" w:cs="B Zar"/>
          <w:sz w:val="32"/>
          <w:szCs w:val="32"/>
        </w:rPr>
      </w:pPr>
      <w:r w:rsidRPr="002D0B43">
        <w:rPr>
          <w:rFonts w:ascii="Times New Roman" w:eastAsia="Times New Roman" w:hAnsi="Times New Roman" w:cs="B Zar"/>
          <w:sz w:val="32"/>
          <w:szCs w:val="32"/>
          <w:rtl/>
        </w:rPr>
        <w:lastRenderedPageBreak/>
        <w:t>و دعا كن به آنچه مى‏ خواهى پس طرف چپ را بگذار و بگو</w:t>
      </w:r>
    </w:p>
    <w:p w:rsidR="002D0B43" w:rsidRPr="002D0B43" w:rsidRDefault="002D0B43" w:rsidP="002D0B43">
      <w:pPr>
        <w:spacing w:before="100" w:beforeAutospacing="1" w:after="100" w:afterAutospacing="1"/>
        <w:rPr>
          <w:rFonts w:ascii="Times New Roman" w:eastAsia="Times New Roman" w:hAnsi="Times New Roman" w:cs="Times New Roman"/>
          <w:sz w:val="24"/>
          <w:szCs w:val="24"/>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اللَّهُمَّ إِنَّكَ أَمَرْتَ بِالدُّعَاءِ وَ تَكَفَّلْتَ بِالْإِجَابَةِ وَ أَنَا أَدْعُوكَ كَمَا أَمَرْتَنِي‏</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فَصَلِّ عَلَى مُحَمَّدٍ وَ آلِ مُحَمَّدٍ وَ اسْتَجِبْ لِي كَمَا وَعَدْتَنِي يَا كَرِيمُ‏</w:t>
      </w:r>
    </w:p>
    <w:p w:rsidR="002D0B43" w:rsidRPr="002D0B43" w:rsidRDefault="002D0B43" w:rsidP="002D0B43">
      <w:pPr>
        <w:spacing w:before="100" w:beforeAutospacing="1" w:after="100" w:afterAutospacing="1"/>
        <w:rPr>
          <w:rFonts w:ascii="Times New Roman" w:eastAsia="Times New Roman" w:hAnsi="Times New Roman" w:cs="Times New Roman"/>
          <w:sz w:val="24"/>
          <w:szCs w:val="24"/>
        </w:rPr>
      </w:pPr>
    </w:p>
    <w:p w:rsidR="002D0B43" w:rsidRPr="002D0B43" w:rsidRDefault="002D0B43" w:rsidP="002D0B43">
      <w:pPr>
        <w:spacing w:before="100" w:beforeAutospacing="1" w:after="100" w:afterAutospacing="1"/>
        <w:jc w:val="both"/>
        <w:rPr>
          <w:rFonts w:ascii="Times New Roman" w:eastAsia="Times New Roman" w:hAnsi="Times New Roman" w:cs="B Zar"/>
          <w:sz w:val="32"/>
          <w:szCs w:val="32"/>
        </w:rPr>
      </w:pPr>
      <w:r w:rsidRPr="002D0B43">
        <w:rPr>
          <w:rFonts w:ascii="Times New Roman" w:eastAsia="Times New Roman" w:hAnsi="Times New Roman" w:cs="B Zar"/>
          <w:sz w:val="32"/>
          <w:szCs w:val="32"/>
          <w:rtl/>
        </w:rPr>
        <w:t>پس پيشانى را بر زمين گذار و بگو</w:t>
      </w:r>
    </w:p>
    <w:p w:rsidR="002D0B43" w:rsidRPr="002D0B43" w:rsidRDefault="002D0B43" w:rsidP="002D0B43">
      <w:pPr>
        <w:spacing w:before="100" w:beforeAutospacing="1" w:after="100" w:afterAutospacing="1"/>
        <w:rPr>
          <w:rFonts w:ascii="Times New Roman" w:eastAsia="Times New Roman" w:hAnsi="Times New Roman" w:cs="Times New Roman"/>
          <w:sz w:val="24"/>
          <w:szCs w:val="24"/>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يَا مُعِزَّ كُلِّ ذَلِيلٍ وَ يَا مُذِلَّ كُلِّ عَزِيزٍ</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تَعْلَمُ كُرْبَتِي فَصَلِّ عَلَى مُحَمَّدٍ وَ آلِهِ (وَ آلِ مُحَمَّدٍ ) وَ فَرِّجْ عَنِّي يَا كَرِيمُ‏</w:t>
      </w:r>
    </w:p>
    <w:p w:rsidR="002D0B43" w:rsidRPr="002D0B43" w:rsidRDefault="002D0B43" w:rsidP="002D0B43">
      <w:pPr>
        <w:spacing w:before="100" w:beforeAutospacing="1" w:after="100" w:afterAutospacing="1"/>
        <w:rPr>
          <w:rFonts w:ascii="Times New Roman" w:eastAsia="Times New Roman" w:hAnsi="Times New Roman" w:cs="Times New Roman"/>
          <w:sz w:val="24"/>
          <w:szCs w:val="24"/>
        </w:rPr>
      </w:pPr>
    </w:p>
    <w:p w:rsidR="002D0B43" w:rsidRPr="002D0B43" w:rsidRDefault="002D0B43" w:rsidP="002D0B43">
      <w:pPr>
        <w:spacing w:before="100" w:beforeAutospacing="1" w:after="100" w:afterAutospacing="1"/>
        <w:rPr>
          <w:rFonts w:ascii="Times New Roman" w:eastAsia="Times New Roman" w:hAnsi="Times New Roman" w:cs="Times New Roman"/>
          <w:sz w:val="24"/>
          <w:szCs w:val="24"/>
        </w:rPr>
      </w:pPr>
    </w:p>
    <w:p w:rsidR="002D0B43" w:rsidRPr="002D0B43" w:rsidRDefault="002D0B43" w:rsidP="002D0B43">
      <w:pPr>
        <w:spacing w:before="100" w:beforeAutospacing="1" w:after="100" w:afterAutospacing="1"/>
        <w:jc w:val="both"/>
        <w:rPr>
          <w:rFonts w:ascii="Times New Roman" w:eastAsia="Times New Roman" w:hAnsi="Times New Roman" w:cs="B Zar"/>
          <w:sz w:val="32"/>
          <w:szCs w:val="32"/>
        </w:rPr>
      </w:pPr>
      <w:r w:rsidRPr="002D0B43">
        <w:rPr>
          <w:rFonts w:ascii="Times New Roman" w:eastAsia="Times New Roman" w:hAnsi="Times New Roman" w:cs="B Zar"/>
          <w:sz w:val="32"/>
          <w:szCs w:val="32"/>
          <w:rtl/>
        </w:rPr>
        <w:t>ذكر نمازى براى حاجت در محل مذكور و آن چنان است كه چهار ركعت نماز مى‏ گزارى و چون فارغ شدى و تسبيح گفتى پس بگو</w:t>
      </w:r>
    </w:p>
    <w:p w:rsidR="002D0B43" w:rsidRPr="002D0B43" w:rsidRDefault="002D0B43" w:rsidP="002D0B43">
      <w:pPr>
        <w:spacing w:before="100" w:beforeAutospacing="1" w:after="100" w:afterAutospacing="1"/>
        <w:rPr>
          <w:rFonts w:ascii="Times New Roman" w:eastAsia="Times New Roman" w:hAnsi="Times New Roman" w:cs="Times New Roman"/>
          <w:sz w:val="24"/>
          <w:szCs w:val="24"/>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lastRenderedPageBreak/>
        <w:t>اللَّهُمَّ إِنِّي أَسْأَلُكَ يَا مَنْ لاَ تَرَاهُ الْعُيُونُ وَ لاَ تُحِيطُ بِهِ الظُّنُونُ‏</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وَ لاَ يَصِفُهُ الْوَاصِفُونَ وَ لاَ تُغَيِّرُهُ الْحَوَادِثُ وَ لاَ تُفْنِيهِ الدُّهُورُ</w:t>
      </w:r>
    </w:p>
    <w:p w:rsidR="008A0AF5" w:rsidRPr="002D0B43" w:rsidRDefault="008A0AF5" w:rsidP="002D0B43">
      <w:pPr>
        <w:spacing w:before="100" w:beforeAutospacing="1" w:after="100" w:afterAutospacing="1"/>
        <w:jc w:val="center"/>
        <w:rPr>
          <w:rFonts w:ascii="Neirizi" w:hAnsi="Neirizi" w:cs="Neirizi"/>
          <w:color w:val="257F27"/>
          <w:sz w:val="30"/>
          <w:szCs w:val="30"/>
          <w:shd w:val="clear" w:color="auto" w:fill="FFFFFF"/>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تَعْلَمُ مَثَاقِيلَ الْجِبَالِ وَ مَكَايِيلَ الْبِحَارِ وَ وَرَقَ الْأَشْجَارِ وَ رَمْلَ الْقِفَارِ</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وَ مَا أَضَاءَتْ بِهِ الشَّمْسُ وَ الْقَمَرُ وَ أَظْلَمَ عَلَيْهِ اللَّيْلُ وَ وَضَحَ عَلَيْهِ النَّهَارُ</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وَ لاَ تُوَارِي مِنْكَ (مِنْهُ) سَمَاءٌ سَمَاءً وَ لاَ أَرْضٌ أَرْضاً وَ لاَ جَبَلٌ مَا فِي أَصْلِهِ وَ لاَ بَحْرٌ مَا فِي قَعْرِهِ‏</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أَسْأَلُكَ أَنْ تُصَلِّيَ عَلَى مُحَمَّدٍ وَ آلِ مُحَمَّدٍ</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lastRenderedPageBreak/>
        <w:t>وَ أَنْ تَجْعَلَ خَيْرَ أَمْرِي آخِرَهُ وَ خَيْرَ أَعْمَالِي خَوَاتِيمَهَا وَ خَيْرَ أَيَّامِي يَوْمَ أَلْقَاكَ إِنَّكَ عَلَى كُلِّ شَيْ‏ءٍ قَدِيرٌ</w:t>
      </w:r>
    </w:p>
    <w:p w:rsidR="002D0B43" w:rsidRDefault="002D0B43" w:rsidP="008A0AF5">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اللَّهُمَّ مَنْ أَرَادَنِي بِسُوءٍ فَأَرِدْهُ وَ مَنْ كَادَنِي فَكِدْهُ وَ مَنْ بَغَانِي بِهَلَكَةٍ فَأَهْلِكْهُ‏</w:t>
      </w:r>
    </w:p>
    <w:p w:rsidR="002D0B43" w:rsidRPr="002D0B43" w:rsidRDefault="002D0B43" w:rsidP="002D0B43">
      <w:pPr>
        <w:spacing w:before="100" w:beforeAutospacing="1" w:after="100" w:afterAutospacing="1"/>
        <w:jc w:val="center"/>
        <w:rPr>
          <w:rFonts w:ascii="Times New Roman" w:eastAsia="Times New Roman" w:hAnsi="Times New Roman" w:cs="B Nazanin"/>
          <w:sz w:val="28"/>
          <w:szCs w:val="28"/>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وَ اكْفِنِي مَا أَهَمَّنِي مِمَّنْ دَخَلَ هَمُّهُ عَلَيَ‏</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اللَّهُمَّ أَدْخِلْنِي فِي دِرْعِكَ الْحَصِينَةِ وَ اسْتُرْنِي بِسِتْرِكَ الْوَاقِي‏</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يَا مَنْ يَكْفِي مِنْ كُلِّ شَيْ‏ءٍ وَ لاَ يَكْفِي مِنْهُ شَيْ‏ءٌ اكْفِنِي مَا أَهَمَّنِي مِنْ أَمْرِ الدُّنْيَا وَ الْآخِرَةِ</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وَ صَدِّقْ قَوْلِي وَ فِعْلِي يَا شَفِيقُ يَا رَفِيقُ فَرِّجْ عَنِّي الْمَضِيقَ وَ لاَ تُحَمِّلْنِي مَا لاَ أُطِيقُ‏</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اللَّهُمَّ احْرُسْنِي بِعَيْنِكَ الَّتِي لاَ تَنَامُ وَ ارْحَمْنِي بِقُدْرَتِكَ عَلَيَّ يَا أَرْحَمَ الرَّاحِمِينَ‏</w:t>
      </w: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lastRenderedPageBreak/>
        <w:t>يَا عَلِيُّ يَا عَظِيمُ أَنْتَ عَالِمٌ بِحَاجَتِي وَ عَلَى قَضَائِهَا قَدِيرٌ وَ هِيَ لَدَيْكَ يَسِيرٌ وَ أَنَا إِلَيْكَ فَقِيرٌ</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فَمُنَّ بِهَا عَلَيَّ يَا كَرِيمُ إِنَّكَ عَلَى كُلِّ شَيْ‏ءٍ قَدِيرٌ</w:t>
      </w:r>
    </w:p>
    <w:p w:rsidR="002D0B43" w:rsidRPr="002D0B43" w:rsidRDefault="002D0B43" w:rsidP="002D0B43">
      <w:pPr>
        <w:spacing w:before="100" w:beforeAutospacing="1" w:after="100" w:afterAutospacing="1"/>
        <w:rPr>
          <w:rFonts w:ascii="Times New Roman" w:eastAsia="Times New Roman" w:hAnsi="Times New Roman" w:cs="Times New Roman"/>
          <w:sz w:val="24"/>
          <w:szCs w:val="24"/>
        </w:rPr>
      </w:pPr>
    </w:p>
    <w:p w:rsidR="002D0B43" w:rsidRPr="002D0B43" w:rsidRDefault="002D0B43" w:rsidP="002D0B43">
      <w:pPr>
        <w:spacing w:before="100" w:beforeAutospacing="1" w:after="100" w:afterAutospacing="1"/>
        <w:rPr>
          <w:rFonts w:ascii="Times New Roman" w:eastAsia="Times New Roman" w:hAnsi="Times New Roman" w:cs="B Zar"/>
          <w:sz w:val="32"/>
          <w:szCs w:val="32"/>
        </w:rPr>
      </w:pPr>
      <w:r w:rsidRPr="002D0B43">
        <w:rPr>
          <w:rFonts w:ascii="Times New Roman" w:eastAsia="Times New Roman" w:hAnsi="Times New Roman" w:cs="B Zar"/>
          <w:sz w:val="32"/>
          <w:szCs w:val="32"/>
          <w:rtl/>
        </w:rPr>
        <w:t>پس به سجده مى ‏روى و مى‏ گويى‏</w:t>
      </w:r>
    </w:p>
    <w:p w:rsidR="002D0B43" w:rsidRPr="002D0B43" w:rsidRDefault="002D0B43" w:rsidP="002D0B43">
      <w:pPr>
        <w:spacing w:before="100" w:beforeAutospacing="1" w:after="100" w:afterAutospacing="1"/>
        <w:rPr>
          <w:rFonts w:ascii="Times New Roman" w:eastAsia="Times New Roman" w:hAnsi="Times New Roman" w:cs="Times New Roman"/>
          <w:sz w:val="24"/>
          <w:szCs w:val="24"/>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إِلَهِي قَدْ عَلِمْتَ حَوَائِجِي فَصَلِّ عَلَى مُحَمَّدٍ وَ آلِ مُحَمَّدٍ وَ اقْضِهَا وَ قَدْ أَحْصَيْتَ ذُنُوبِي‏</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فَصَلِّ عَلَى مُحَمَّدٍ وَ آلِهِ وَ اغْفِرْهَا يَا كَرِيمُ‏</w:t>
      </w:r>
    </w:p>
    <w:p w:rsidR="002D0B43" w:rsidRPr="002D0B43" w:rsidRDefault="002D0B43" w:rsidP="002D0B43">
      <w:pPr>
        <w:spacing w:before="100" w:beforeAutospacing="1" w:after="100" w:afterAutospacing="1"/>
        <w:jc w:val="center"/>
        <w:rPr>
          <w:rFonts w:ascii="Times New Roman" w:eastAsia="Times New Roman" w:hAnsi="Times New Roman" w:cs="Times New Roman"/>
          <w:sz w:val="24"/>
          <w:szCs w:val="24"/>
        </w:rPr>
      </w:pPr>
    </w:p>
    <w:p w:rsidR="002D0B43" w:rsidRPr="002D0B43" w:rsidRDefault="002D0B43" w:rsidP="002D0B43">
      <w:pPr>
        <w:spacing w:before="100" w:beforeAutospacing="1" w:after="100" w:afterAutospacing="1"/>
        <w:jc w:val="both"/>
        <w:rPr>
          <w:rFonts w:ascii="Times New Roman" w:eastAsia="Times New Roman" w:hAnsi="Times New Roman" w:cs="B Zar"/>
          <w:sz w:val="32"/>
          <w:szCs w:val="32"/>
        </w:rPr>
      </w:pPr>
      <w:r w:rsidRPr="002D0B43">
        <w:rPr>
          <w:rFonts w:ascii="Times New Roman" w:eastAsia="Times New Roman" w:hAnsi="Times New Roman" w:cs="B Zar"/>
          <w:sz w:val="32"/>
          <w:szCs w:val="32"/>
          <w:rtl/>
        </w:rPr>
        <w:t>پس بر زمين مى‏ گذارى طرف راست روى خود را و مى‏ گويى‏</w:t>
      </w:r>
    </w:p>
    <w:p w:rsidR="002D0B43" w:rsidRPr="002D0B43" w:rsidRDefault="002D0B43" w:rsidP="002D0B43">
      <w:pPr>
        <w:spacing w:before="100" w:beforeAutospacing="1" w:after="100" w:afterAutospacing="1"/>
        <w:jc w:val="center"/>
        <w:rPr>
          <w:rFonts w:ascii="Times New Roman" w:eastAsia="Times New Roman" w:hAnsi="Times New Roman" w:cs="Times New Roman"/>
          <w:sz w:val="24"/>
          <w:szCs w:val="24"/>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إِنْ كُنْتُ بِئْسَ الْعَبْدُ فَأَنْتَ نِعْمَ الرَّبُ‏</w:t>
      </w:r>
    </w:p>
    <w:p w:rsidR="002D0B43" w:rsidRDefault="002D0B43" w:rsidP="002D0B43">
      <w:pPr>
        <w:spacing w:before="100" w:beforeAutospacing="1" w:after="100" w:afterAutospacing="1"/>
        <w:jc w:val="center"/>
        <w:rPr>
          <w:rFonts w:ascii="Neirizi" w:hAnsi="Neirizi" w:cs="Neirizi" w:hint="cs"/>
          <w:color w:val="257F27"/>
          <w:sz w:val="30"/>
          <w:szCs w:val="30"/>
          <w:shd w:val="clear" w:color="auto" w:fill="FFFFFF"/>
          <w:rtl/>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افْعَلْ بِي مَا أَنْتَ أَهْلُهُ وَ لاَ تَفْعَلْ بِي مَا أَنَا أَهْلُهُ يَا أَرْحَمَ الرَّاحِمِينَ‏</w:t>
      </w:r>
    </w:p>
    <w:p w:rsidR="002D0B43" w:rsidRPr="002D0B43" w:rsidRDefault="002D0B43" w:rsidP="002D0B43">
      <w:pPr>
        <w:spacing w:before="100" w:beforeAutospacing="1" w:after="100" w:afterAutospacing="1"/>
        <w:rPr>
          <w:rFonts w:ascii="Times New Roman" w:eastAsia="Times New Roman" w:hAnsi="Times New Roman" w:cs="B Zar"/>
          <w:sz w:val="32"/>
          <w:szCs w:val="32"/>
        </w:rPr>
      </w:pPr>
      <w:bookmarkStart w:id="0" w:name="_GoBack"/>
      <w:bookmarkEnd w:id="0"/>
      <w:r w:rsidRPr="002D0B43">
        <w:rPr>
          <w:rFonts w:ascii="Times New Roman" w:eastAsia="Times New Roman" w:hAnsi="Times New Roman" w:cs="B Zar"/>
          <w:sz w:val="32"/>
          <w:szCs w:val="32"/>
          <w:rtl/>
        </w:rPr>
        <w:lastRenderedPageBreak/>
        <w:t>پس بر زمين مى‏ گذارى طرف چپ روى خود را و مى‏ گويى‏</w:t>
      </w:r>
    </w:p>
    <w:p w:rsidR="002D0B43" w:rsidRPr="002D0B43" w:rsidRDefault="002D0B43" w:rsidP="002D0B43">
      <w:pPr>
        <w:spacing w:before="100" w:beforeAutospacing="1" w:after="100" w:afterAutospacing="1"/>
        <w:rPr>
          <w:rFonts w:ascii="Times New Roman" w:eastAsia="Times New Roman" w:hAnsi="Times New Roman" w:cs="Times New Roman"/>
          <w:sz w:val="24"/>
          <w:szCs w:val="24"/>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اللَّهُمَّ إِنْ عَظُمَ الذَّنْبُ مِنْ عَبْدِكَ فَلْيَحْسُنِ الْعَفْوُ مِنْ عِنْدِكَ يَا كَرِيمُ‏</w:t>
      </w:r>
    </w:p>
    <w:p w:rsidR="002D0B43" w:rsidRPr="002D0B43" w:rsidRDefault="002D0B43" w:rsidP="002D0B43">
      <w:pPr>
        <w:spacing w:before="100" w:beforeAutospacing="1" w:after="100" w:afterAutospacing="1"/>
        <w:rPr>
          <w:rFonts w:ascii="Times New Roman" w:eastAsia="Times New Roman" w:hAnsi="Times New Roman" w:cs="Times New Roman"/>
          <w:sz w:val="24"/>
          <w:szCs w:val="24"/>
        </w:rPr>
      </w:pPr>
    </w:p>
    <w:p w:rsidR="002D0B43" w:rsidRPr="002D0B43" w:rsidRDefault="002D0B43" w:rsidP="002D0B43">
      <w:pPr>
        <w:spacing w:before="100" w:beforeAutospacing="1" w:after="100" w:afterAutospacing="1"/>
        <w:jc w:val="both"/>
        <w:rPr>
          <w:rFonts w:ascii="Times New Roman" w:eastAsia="Times New Roman" w:hAnsi="Times New Roman" w:cs="B Zar"/>
          <w:sz w:val="32"/>
          <w:szCs w:val="32"/>
        </w:rPr>
      </w:pPr>
      <w:r w:rsidRPr="002D0B43">
        <w:rPr>
          <w:rFonts w:ascii="Times New Roman" w:eastAsia="Times New Roman" w:hAnsi="Times New Roman" w:cs="B Zar"/>
          <w:sz w:val="32"/>
          <w:szCs w:val="32"/>
          <w:rtl/>
        </w:rPr>
        <w:t>پس پيشانى را بر زمين مى‏ گذارى و مى‏ گويى‏</w:t>
      </w:r>
    </w:p>
    <w:p w:rsidR="002D0B43" w:rsidRPr="002D0B43" w:rsidRDefault="002D0B43" w:rsidP="002D0B43">
      <w:pPr>
        <w:spacing w:before="100" w:beforeAutospacing="1" w:after="100" w:afterAutospacing="1"/>
        <w:rPr>
          <w:rFonts w:ascii="Times New Roman" w:eastAsia="Times New Roman" w:hAnsi="Times New Roman" w:cs="Times New Roman"/>
          <w:sz w:val="24"/>
          <w:szCs w:val="24"/>
        </w:rPr>
      </w:pPr>
    </w:p>
    <w:p w:rsidR="002D0B43" w:rsidRPr="002D0B43" w:rsidRDefault="002D0B43" w:rsidP="002D0B43">
      <w:pPr>
        <w:spacing w:before="100" w:beforeAutospacing="1" w:after="100" w:afterAutospacing="1"/>
        <w:jc w:val="center"/>
        <w:rPr>
          <w:rFonts w:ascii="Neirizi" w:hAnsi="Neirizi" w:cs="Neirizi"/>
          <w:color w:val="257F27"/>
          <w:sz w:val="30"/>
          <w:szCs w:val="30"/>
          <w:shd w:val="clear" w:color="auto" w:fill="FFFFFF"/>
        </w:rPr>
      </w:pPr>
      <w:r w:rsidRPr="002D0B43">
        <w:rPr>
          <w:rFonts w:ascii="Neirizi" w:hAnsi="Neirizi" w:cs="Neirizi"/>
          <w:color w:val="257F27"/>
          <w:sz w:val="30"/>
          <w:szCs w:val="30"/>
          <w:shd w:val="clear" w:color="auto" w:fill="FFFFFF"/>
          <w:rtl/>
        </w:rPr>
        <w:t>ارْحَمْ مَنْ أَسَاءَ وَ اقْتَرَفَ وَ اسْتَكَانَ وَ اعْتَرَفَ‏</w:t>
      </w:r>
    </w:p>
    <w:p w:rsidR="002D0B43" w:rsidRPr="002D0B43" w:rsidRDefault="002D0B43" w:rsidP="002D0B43">
      <w:pPr>
        <w:spacing w:before="100" w:beforeAutospacing="1" w:after="100" w:afterAutospacing="1"/>
        <w:rPr>
          <w:rFonts w:ascii="Times New Roman" w:eastAsia="Times New Roman" w:hAnsi="Times New Roman" w:cs="Times New Roman"/>
          <w:sz w:val="24"/>
          <w:szCs w:val="24"/>
        </w:rPr>
      </w:pPr>
    </w:p>
    <w:p w:rsidR="002D0B43" w:rsidRPr="002D0B43" w:rsidRDefault="002D0B43" w:rsidP="002D0B43">
      <w:pPr>
        <w:spacing w:before="100" w:beforeAutospacing="1" w:after="100" w:afterAutospacing="1"/>
        <w:rPr>
          <w:rFonts w:ascii="Times New Roman" w:eastAsia="Times New Roman" w:hAnsi="Times New Roman" w:cs="B Zar"/>
          <w:sz w:val="32"/>
          <w:szCs w:val="32"/>
        </w:rPr>
      </w:pPr>
      <w:r w:rsidRPr="002D0B43">
        <w:rPr>
          <w:rFonts w:ascii="Times New Roman" w:eastAsia="Times New Roman" w:hAnsi="Times New Roman" w:cs="B Zar"/>
          <w:sz w:val="32"/>
          <w:szCs w:val="32"/>
          <w:rtl/>
        </w:rPr>
        <w:t>مؤلف گويد كه اين دعا تا وَ اغْفِرْهَا يَا كَرِيمُ همان دعايى است كه در مزار قديم در اعمال صحن مسجد سهله در مقام امام زين العابدين عليه السلام نقل شده‏</w:t>
      </w:r>
    </w:p>
    <w:p w:rsidR="002D0B43" w:rsidRPr="00921CBF" w:rsidRDefault="002D0B43" w:rsidP="002D0B43">
      <w:pPr>
        <w:pStyle w:val="NormalWeb"/>
        <w:jc w:val="center"/>
        <w:rPr>
          <w:rFonts w:cs="B Nazanin"/>
          <w:sz w:val="28"/>
          <w:szCs w:val="28"/>
        </w:rPr>
      </w:pPr>
    </w:p>
    <w:sectPr w:rsidR="002D0B43" w:rsidRPr="00921CBF"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353B" w:rsidRDefault="0017353B" w:rsidP="00DD0CAE">
      <w:r>
        <w:separator/>
      </w:r>
    </w:p>
  </w:endnote>
  <w:endnote w:type="continuationSeparator" w:id="0">
    <w:p w:rsidR="0017353B" w:rsidRDefault="0017353B" w:rsidP="00DD0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4565E5FB-1AD3-4F4B-8726-6AA8FF6E01E0}"/>
  </w:font>
  <w:font w:name="Arial">
    <w:panose1 w:val="020B0604020202020204"/>
    <w:charset w:val="00"/>
    <w:family w:val="swiss"/>
    <w:pitch w:val="variable"/>
    <w:sig w:usb0="E0002AFF" w:usb1="C0007843" w:usb2="00000009" w:usb3="00000000" w:csb0="000001FF" w:csb1="00000000"/>
    <w:embedRegular r:id="rId2" w:fontKey="{47E0F4A2-219E-47D3-AFFA-0597BD38266A}"/>
  </w:font>
  <w:font w:name="Cambria">
    <w:panose1 w:val="02040503050406030204"/>
    <w:charset w:val="00"/>
    <w:family w:val="roman"/>
    <w:pitch w:val="variable"/>
    <w:sig w:usb0="E00002FF" w:usb1="400004FF" w:usb2="00000000" w:usb3="00000000" w:csb0="0000019F" w:csb1="00000000"/>
    <w:embedRegular r:id="rId3" w:fontKey="{603D51A2-E3E5-4F96-BF0B-5B135C0CA912}"/>
    <w:embedBold r:id="rId4" w:fontKey="{2BB10108-2ACB-485A-91BD-59AF05CBCDDC}"/>
  </w:font>
  <w:font w:name="Times New Roman">
    <w:panose1 w:val="02020603050405020304"/>
    <w:charset w:val="00"/>
    <w:family w:val="roman"/>
    <w:pitch w:val="variable"/>
    <w:sig w:usb0="E0002AFF" w:usb1="C0007841" w:usb2="00000009" w:usb3="00000000" w:csb0="000001FF" w:csb1="00000000"/>
    <w:embedRegular r:id="rId5" w:fontKey="{75A42F85-9E20-43C7-AB6D-B38ED0D53BF7}"/>
    <w:embedBold r:id="rId6" w:fontKey="{6A6EE233-7591-45CC-93C3-5D63A4554979}"/>
  </w:font>
  <w:font w:name="IranNastaliq">
    <w:panose1 w:val="02020505000000020003"/>
    <w:charset w:val="00"/>
    <w:family w:val="roman"/>
    <w:pitch w:val="variable"/>
    <w:sig w:usb0="61002A87" w:usb1="80000000" w:usb2="00000008" w:usb3="00000000" w:csb0="000101FF" w:csb1="00000000"/>
    <w:embedRegular r:id="rId7" w:fontKey="{40D093FD-9F6D-4DA5-85C7-4E3DD4430AB1}"/>
  </w:font>
  <w:font w:name="B Nazanin">
    <w:panose1 w:val="00000400000000000000"/>
    <w:charset w:val="B2"/>
    <w:family w:val="auto"/>
    <w:pitch w:val="variable"/>
    <w:sig w:usb0="00002001" w:usb1="80000000" w:usb2="00000008" w:usb3="00000000" w:csb0="00000040" w:csb1="00000000"/>
    <w:embedRegular r:id="rId8" w:fontKey="{9EF1C702-C379-4529-AF86-3B8C86EFEA17}"/>
  </w:font>
  <w:font w:name="Tahoma">
    <w:panose1 w:val="020B0604030504040204"/>
    <w:charset w:val="00"/>
    <w:family w:val="swiss"/>
    <w:pitch w:val="variable"/>
    <w:sig w:usb0="E1002EFF" w:usb1="C000605B" w:usb2="00000029" w:usb3="00000000" w:csb0="000101FF" w:csb1="00000000"/>
    <w:embedRegular r:id="rId9" w:fontKey="{604D852E-AECF-4885-A407-C8D4F5AEB0BF}"/>
    <w:embedBold r:id="rId10" w:fontKey="{426D9304-FF85-4E96-B353-22D7A2BEF95D}"/>
  </w:font>
  <w:font w:name="B Zar">
    <w:panose1 w:val="00000400000000000000"/>
    <w:charset w:val="B2"/>
    <w:family w:val="auto"/>
    <w:pitch w:val="variable"/>
    <w:sig w:usb0="00002001" w:usb1="80000000" w:usb2="00000008" w:usb3="00000000" w:csb0="00000040" w:csb1="00000000"/>
    <w:embedRegular r:id="rId11" w:fontKey="{294D81C0-372B-43BB-A387-E34F1B8C25ED}"/>
    <w:embedBold r:id="rId12" w:fontKey="{333B3BA2-6B75-4A01-A731-FDCD49A3FDFF}"/>
  </w:font>
  <w:font w:name="Neirizi">
    <w:altName w:val="Arial Unicode MS"/>
    <w:panose1 w:val="02000503000000020003"/>
    <w:charset w:val="00"/>
    <w:family w:val="auto"/>
    <w:pitch w:val="variable"/>
    <w:sig w:usb0="61002A87" w:usb1="80000000" w:usb2="00000008" w:usb3="00000000" w:csb0="000101FF" w:csb1="00000000"/>
    <w:embedRegular r:id="rId13" w:fontKey="{6C88E44F-74AF-4AA4-BDDF-5CB459FFF9D1}"/>
    <w:embedBold r:id="rId14" w:fontKey="{C23BC3C5-181F-4065-8A1B-DC2F0CCBB57D}"/>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080"/>
    </w:tblGrid>
    <w:tr w:rsidR="00DD0CAE" w:rsidRPr="00DD0CAE" w:rsidTr="00DD0CAE">
      <w:tc>
        <w:tcPr>
          <w:tcW w:w="1054" w:type="dxa"/>
        </w:tcPr>
        <w:p w:rsidR="00DD0CAE" w:rsidRPr="00DD0CAE" w:rsidRDefault="00114469" w:rsidP="009A406D">
          <w:pPr>
            <w:pStyle w:val="Footer"/>
            <w:rPr>
              <w:rFonts w:ascii="Cambria" w:hAnsi="Cambria"/>
              <w:sz w:val="22"/>
              <w:szCs w:val="22"/>
              <w:rtl/>
              <w:lang w:bidi="fa-IR"/>
            </w:rPr>
          </w:pPr>
          <w:r w:rsidRPr="00DD0CAE">
            <w:rPr>
              <w:sz w:val="22"/>
              <w:szCs w:val="22"/>
            </w:rPr>
            <w:fldChar w:fldCharType="begin"/>
          </w:r>
          <w:r w:rsidR="00DD0CAE" w:rsidRPr="00DD0CAE">
            <w:rPr>
              <w:sz w:val="22"/>
              <w:szCs w:val="22"/>
            </w:rPr>
            <w:instrText xml:space="preserve"> PAGE   \* MERGEFORMAT </w:instrText>
          </w:r>
          <w:r w:rsidRPr="00DD0CAE">
            <w:rPr>
              <w:sz w:val="22"/>
              <w:szCs w:val="22"/>
            </w:rPr>
            <w:fldChar w:fldCharType="separate"/>
          </w:r>
          <w:r w:rsidR="008A0AF5">
            <w:rPr>
              <w:noProof/>
              <w:sz w:val="22"/>
              <w:szCs w:val="22"/>
              <w:rtl/>
            </w:rPr>
            <w:t>8</w:t>
          </w:r>
          <w:r w:rsidRPr="00DD0CAE">
            <w:rPr>
              <w:sz w:val="22"/>
              <w:szCs w:val="22"/>
            </w:rPr>
            <w:fldChar w:fldCharType="end"/>
          </w:r>
        </w:p>
      </w:tc>
      <w:tc>
        <w:tcPr>
          <w:tcW w:w="8080" w:type="dxa"/>
        </w:tcPr>
        <w:p w:rsidR="00DD0CAE" w:rsidRPr="00DD0CAE" w:rsidRDefault="00DD0CAE" w:rsidP="009A406D">
          <w:pPr>
            <w:pStyle w:val="Footer"/>
            <w:jc w:val="right"/>
            <w:rPr>
              <w:rFonts w:ascii="Cambria" w:hAnsi="Cambria"/>
              <w:sz w:val="22"/>
              <w:szCs w:val="22"/>
              <w:rtl/>
              <w:lang w:bidi="fa-IR"/>
            </w:rPr>
          </w:pPr>
          <w:r w:rsidRPr="00DD0CAE">
            <w:rPr>
              <w:rFonts w:ascii="Cambria" w:hAnsi="Cambria"/>
              <w:sz w:val="22"/>
              <w:szCs w:val="22"/>
              <w:lang w:bidi="fa-IR"/>
            </w:rPr>
            <w:t>www.ahlolbait.com</w:t>
          </w:r>
        </w:p>
      </w:tc>
    </w:tr>
  </w:tbl>
  <w:p w:rsidR="00DD0CAE" w:rsidRDefault="00DD0C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353B" w:rsidRDefault="0017353B" w:rsidP="00DD0CAE">
      <w:r>
        <w:separator/>
      </w:r>
    </w:p>
  </w:footnote>
  <w:footnote w:type="continuationSeparator" w:id="0">
    <w:p w:rsidR="0017353B" w:rsidRDefault="0017353B" w:rsidP="00DD0C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CAE" w:rsidRPr="00B022A1" w:rsidRDefault="00DD0CAE" w:rsidP="002D0B43">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028EDA7E" wp14:editId="3D60BB30">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00E16FFF">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sidR="00782AEA">
      <w:rPr>
        <w:rFonts w:ascii="Neirizi" w:eastAsia="Times New Roman" w:hAnsi="Neirizi" w:cs="Neirizi" w:hint="cs"/>
        <w:b/>
        <w:bCs/>
        <w:rtl/>
        <w:lang w:bidi="fa-IR"/>
      </w:rPr>
      <w:t xml:space="preserve">    </w:t>
    </w:r>
    <w:r w:rsidR="002D0B43">
      <w:rPr>
        <w:rFonts w:ascii="Neirizi" w:eastAsia="Times New Roman" w:hAnsi="Neirizi" w:cs="Neirizi" w:hint="cs"/>
        <w:b/>
        <w:bCs/>
        <w:rtl/>
        <w:lang w:bidi="fa-IR"/>
      </w:rPr>
      <w:t xml:space="preserve">                    </w:t>
    </w:r>
    <w:r w:rsidR="00782AEA">
      <w:rPr>
        <w:rFonts w:ascii="Neirizi" w:eastAsia="Times New Roman" w:hAnsi="Neirizi" w:cs="Neirizi" w:hint="cs"/>
        <w:b/>
        <w:bCs/>
        <w:rtl/>
        <w:lang w:bidi="fa-IR"/>
      </w:rPr>
      <w:t xml:space="preserve">                                     </w:t>
    </w:r>
    <w:r w:rsidR="00E16FFF">
      <w:rPr>
        <w:rFonts w:ascii="Neirizi" w:eastAsia="Times New Roman" w:hAnsi="Neirizi" w:cs="Neirizi" w:hint="cs"/>
        <w:b/>
        <w:bCs/>
        <w:rtl/>
        <w:lang w:bidi="fa-IR"/>
      </w:rPr>
      <w:t xml:space="preserve">اعمال </w:t>
    </w:r>
    <w:r w:rsidR="002D0B43">
      <w:rPr>
        <w:rFonts w:ascii="Neirizi" w:eastAsia="Times New Roman" w:hAnsi="Neirizi" w:cs="Neirizi" w:hint="cs"/>
        <w:b/>
        <w:bCs/>
        <w:rtl/>
        <w:lang w:bidi="fa-IR"/>
      </w:rPr>
      <w:t>باب الفرج (مقام نوح علیه السلام)</w:t>
    </w:r>
  </w:p>
  <w:p w:rsidR="00DD0CAE" w:rsidRDefault="00DD0CA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CAE"/>
    <w:rsid w:val="000079EE"/>
    <w:rsid w:val="000B0014"/>
    <w:rsid w:val="000C149D"/>
    <w:rsid w:val="00114469"/>
    <w:rsid w:val="0017353B"/>
    <w:rsid w:val="002D0B43"/>
    <w:rsid w:val="00344ED4"/>
    <w:rsid w:val="003E450F"/>
    <w:rsid w:val="004052C9"/>
    <w:rsid w:val="004D3C3D"/>
    <w:rsid w:val="00567404"/>
    <w:rsid w:val="005E4EEF"/>
    <w:rsid w:val="005F5F44"/>
    <w:rsid w:val="00686101"/>
    <w:rsid w:val="006D05FC"/>
    <w:rsid w:val="00782AEA"/>
    <w:rsid w:val="007E7C8B"/>
    <w:rsid w:val="008A0AF5"/>
    <w:rsid w:val="008C179D"/>
    <w:rsid w:val="008F6A68"/>
    <w:rsid w:val="00921CBF"/>
    <w:rsid w:val="00981B20"/>
    <w:rsid w:val="009A60A5"/>
    <w:rsid w:val="00AF0CBD"/>
    <w:rsid w:val="00B602A3"/>
    <w:rsid w:val="00C16EDC"/>
    <w:rsid w:val="00C96246"/>
    <w:rsid w:val="00CE7D4C"/>
    <w:rsid w:val="00D47E62"/>
    <w:rsid w:val="00D74D08"/>
    <w:rsid w:val="00DD0CAE"/>
    <w:rsid w:val="00DD53E3"/>
    <w:rsid w:val="00E14CEC"/>
    <w:rsid w:val="00E16FFF"/>
    <w:rsid w:val="00F6191E"/>
    <w:rsid w:val="00F63C38"/>
    <w:rsid w:val="00F73059"/>
    <w:rsid w:val="00FA24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DD0CAE"/>
    <w:rPr>
      <w:rFonts w:ascii="Tahoma" w:hAnsi="Tahoma" w:cs="Tahoma"/>
      <w:sz w:val="16"/>
      <w:szCs w:val="16"/>
    </w:rPr>
  </w:style>
  <w:style w:type="character" w:customStyle="1" w:styleId="BalloonTextChar">
    <w:name w:val="Balloon Text Char"/>
    <w:basedOn w:val="DefaultParagraphFont"/>
    <w:link w:val="BalloonText"/>
    <w:uiPriority w:val="99"/>
    <w:semiHidden/>
    <w:rsid w:val="00DD0CAE"/>
    <w:rPr>
      <w:rFonts w:ascii="Tahoma" w:hAnsi="Tahoma" w:cs="Tahoma"/>
      <w:sz w:val="16"/>
      <w:szCs w:val="16"/>
    </w:rPr>
  </w:style>
  <w:style w:type="paragraph" w:styleId="FootnoteText">
    <w:name w:val="footnote text"/>
    <w:basedOn w:val="Normal"/>
    <w:link w:val="FootnoteTextChar"/>
    <w:uiPriority w:val="99"/>
    <w:semiHidden/>
    <w:unhideWhenUsed/>
    <w:rsid w:val="00E16FFF"/>
  </w:style>
  <w:style w:type="character" w:customStyle="1" w:styleId="FootnoteTextChar">
    <w:name w:val="Footnote Text Char"/>
    <w:basedOn w:val="DefaultParagraphFont"/>
    <w:link w:val="FootnoteText"/>
    <w:uiPriority w:val="99"/>
    <w:semiHidden/>
    <w:rsid w:val="00E16FFF"/>
  </w:style>
  <w:style w:type="character" w:styleId="FootnoteReference">
    <w:name w:val="footnote reference"/>
    <w:basedOn w:val="DefaultParagraphFont"/>
    <w:uiPriority w:val="99"/>
    <w:semiHidden/>
    <w:unhideWhenUsed/>
    <w:rsid w:val="00E16FF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DD0CAE"/>
    <w:rPr>
      <w:rFonts w:ascii="Tahoma" w:hAnsi="Tahoma" w:cs="Tahoma"/>
      <w:sz w:val="16"/>
      <w:szCs w:val="16"/>
    </w:rPr>
  </w:style>
  <w:style w:type="character" w:customStyle="1" w:styleId="BalloonTextChar">
    <w:name w:val="Balloon Text Char"/>
    <w:basedOn w:val="DefaultParagraphFont"/>
    <w:link w:val="BalloonText"/>
    <w:uiPriority w:val="99"/>
    <w:semiHidden/>
    <w:rsid w:val="00DD0CAE"/>
    <w:rPr>
      <w:rFonts w:ascii="Tahoma" w:hAnsi="Tahoma" w:cs="Tahoma"/>
      <w:sz w:val="16"/>
      <w:szCs w:val="16"/>
    </w:rPr>
  </w:style>
  <w:style w:type="paragraph" w:styleId="FootnoteText">
    <w:name w:val="footnote text"/>
    <w:basedOn w:val="Normal"/>
    <w:link w:val="FootnoteTextChar"/>
    <w:uiPriority w:val="99"/>
    <w:semiHidden/>
    <w:unhideWhenUsed/>
    <w:rsid w:val="00E16FFF"/>
  </w:style>
  <w:style w:type="character" w:customStyle="1" w:styleId="FootnoteTextChar">
    <w:name w:val="Footnote Text Char"/>
    <w:basedOn w:val="DefaultParagraphFont"/>
    <w:link w:val="FootnoteText"/>
    <w:uiPriority w:val="99"/>
    <w:semiHidden/>
    <w:rsid w:val="00E16FFF"/>
  </w:style>
  <w:style w:type="character" w:styleId="FootnoteReference">
    <w:name w:val="footnote reference"/>
    <w:basedOn w:val="DefaultParagraphFont"/>
    <w:uiPriority w:val="99"/>
    <w:semiHidden/>
    <w:unhideWhenUsed/>
    <w:rsid w:val="00E16F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00801">
      <w:bodyDiv w:val="1"/>
      <w:marLeft w:val="0"/>
      <w:marRight w:val="0"/>
      <w:marTop w:val="0"/>
      <w:marBottom w:val="0"/>
      <w:divBdr>
        <w:top w:val="none" w:sz="0" w:space="0" w:color="auto"/>
        <w:left w:val="none" w:sz="0" w:space="0" w:color="auto"/>
        <w:bottom w:val="none" w:sz="0" w:space="0" w:color="auto"/>
        <w:right w:val="none" w:sz="0" w:space="0" w:color="auto"/>
      </w:divBdr>
    </w:div>
    <w:div w:id="411510503">
      <w:bodyDiv w:val="1"/>
      <w:marLeft w:val="0"/>
      <w:marRight w:val="0"/>
      <w:marTop w:val="0"/>
      <w:marBottom w:val="0"/>
      <w:divBdr>
        <w:top w:val="none" w:sz="0" w:space="0" w:color="auto"/>
        <w:left w:val="none" w:sz="0" w:space="0" w:color="auto"/>
        <w:bottom w:val="none" w:sz="0" w:space="0" w:color="auto"/>
        <w:right w:val="none" w:sz="0" w:space="0" w:color="auto"/>
      </w:divBdr>
    </w:div>
    <w:div w:id="816990610">
      <w:bodyDiv w:val="1"/>
      <w:marLeft w:val="0"/>
      <w:marRight w:val="0"/>
      <w:marTop w:val="0"/>
      <w:marBottom w:val="0"/>
      <w:divBdr>
        <w:top w:val="none" w:sz="0" w:space="0" w:color="auto"/>
        <w:left w:val="none" w:sz="0" w:space="0" w:color="auto"/>
        <w:bottom w:val="none" w:sz="0" w:space="0" w:color="auto"/>
        <w:right w:val="none" w:sz="0" w:space="0" w:color="auto"/>
      </w:divBdr>
    </w:div>
    <w:div w:id="1392077345">
      <w:bodyDiv w:val="1"/>
      <w:marLeft w:val="0"/>
      <w:marRight w:val="0"/>
      <w:marTop w:val="0"/>
      <w:marBottom w:val="0"/>
      <w:divBdr>
        <w:top w:val="none" w:sz="0" w:space="0" w:color="auto"/>
        <w:left w:val="none" w:sz="0" w:space="0" w:color="auto"/>
        <w:bottom w:val="none" w:sz="0" w:space="0" w:color="auto"/>
        <w:right w:val="none" w:sz="0" w:space="0" w:color="auto"/>
      </w:divBdr>
    </w:div>
    <w:div w:id="1395423638">
      <w:bodyDiv w:val="1"/>
      <w:marLeft w:val="0"/>
      <w:marRight w:val="0"/>
      <w:marTop w:val="0"/>
      <w:marBottom w:val="0"/>
      <w:divBdr>
        <w:top w:val="none" w:sz="0" w:space="0" w:color="auto"/>
        <w:left w:val="none" w:sz="0" w:space="0" w:color="auto"/>
        <w:bottom w:val="none" w:sz="0" w:space="0" w:color="auto"/>
        <w:right w:val="none" w:sz="0" w:space="0" w:color="auto"/>
      </w:divBdr>
    </w:div>
    <w:div w:id="1523974771">
      <w:bodyDiv w:val="1"/>
      <w:marLeft w:val="0"/>
      <w:marRight w:val="0"/>
      <w:marTop w:val="0"/>
      <w:marBottom w:val="0"/>
      <w:divBdr>
        <w:top w:val="none" w:sz="0" w:space="0" w:color="auto"/>
        <w:left w:val="none" w:sz="0" w:space="0" w:color="auto"/>
        <w:bottom w:val="none" w:sz="0" w:space="0" w:color="auto"/>
        <w:right w:val="none" w:sz="0" w:space="0" w:color="auto"/>
      </w:divBdr>
    </w:div>
    <w:div w:id="1986860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787</Words>
  <Characters>4490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2015-01-17T11:50:00Z</cp:lastPrinted>
  <dcterms:created xsi:type="dcterms:W3CDTF">2015-01-17T11:52:00Z</dcterms:created>
  <dcterms:modified xsi:type="dcterms:W3CDTF">2015-01-17T11:52:00Z</dcterms:modified>
</cp:coreProperties>
</file>