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3A6C75" w:rsidRDefault="00ED61C5" w:rsidP="003A6C75">
      <w:pPr>
        <w:pStyle w:val="1"/>
        <w:rPr>
          <w:b w:val="0"/>
          <w:bCs w:val="0"/>
          <w:sz w:val="40"/>
          <w:rtl/>
        </w:rPr>
      </w:pPr>
      <w:r w:rsidRPr="003A6C75">
        <w:rPr>
          <w:rFonts w:hint="cs"/>
          <w:b w:val="0"/>
          <w:bCs w:val="0"/>
          <w:sz w:val="40"/>
          <w:rtl/>
        </w:rPr>
        <w:t xml:space="preserve">زیارت </w:t>
      </w:r>
      <w:r w:rsidR="003A6C75">
        <w:rPr>
          <w:rFonts w:hint="cs"/>
          <w:b w:val="0"/>
          <w:bCs w:val="0"/>
          <w:sz w:val="40"/>
          <w:rtl/>
        </w:rPr>
        <w:t>دوم مخصوص</w:t>
      </w:r>
      <w:r w:rsidRPr="003A6C75">
        <w:rPr>
          <w:b w:val="0"/>
          <w:bCs w:val="0"/>
          <w:sz w:val="40"/>
          <w:rtl/>
        </w:rPr>
        <w:t xml:space="preserve"> امام جواد (ع)</w:t>
      </w:r>
    </w:p>
    <w:p w:rsidR="00ED61C5" w:rsidRDefault="003A6C75" w:rsidP="003A6C75">
      <w:pPr>
        <w:pStyle w:val="a"/>
        <w:jc w:val="both"/>
      </w:pPr>
      <w:r>
        <w:rPr>
          <w:rStyle w:val="farsi"/>
          <w:rtl/>
        </w:rPr>
        <w:t>فصل هشتم از باب زیارات، مطلب اول: فضيلت و كيفيت زيارت كاظمين عليهما السلام؛ دو نوع زیارت وجود دارد، بعضی مختص به هر یک از دو بزرگوار و بعضی مشترک، زيارت ديگر مختص به حضرت جواد علیه السلام، شيخ صدوق در فقيه روايت كرده كه چون خواهى زيارت كنى آن حضرت را پس غسل كن و خود را پاكيزه نما و دو جامه پاك بپوش و بگو در زيارت آن جناب‏</w:t>
      </w:r>
    </w:p>
    <w:p w:rsidR="00ED61C5" w:rsidRPr="00ED61C5" w:rsidRDefault="00ED61C5" w:rsidP="00ED61C5">
      <w:pPr>
        <w:pStyle w:val="2"/>
      </w:pPr>
      <w:r w:rsidRPr="00ED61C5">
        <w:rPr>
          <w:rtl/>
        </w:rPr>
        <w:br/>
        <w:t>اللَّهُمَّ صَلِّ عَلَى مُحَمَّدِ بْنِ عَلِيٍّ الْإِمَامِ التَّقِيِّ النَّقِيِّ الرَّضِيِّ الْمَرْضِيِ‏</w:t>
      </w:r>
    </w:p>
    <w:p w:rsidR="00ED61C5" w:rsidRPr="00736792" w:rsidRDefault="00ED61C5" w:rsidP="00736792">
      <w:pPr>
        <w:pStyle w:val="21"/>
        <w:rPr>
          <w:rFonts w:ascii="Neirizi" w:hAnsi="Neirizi" w:cs="Neirizi"/>
          <w:color w:val="257F27"/>
          <w:sz w:val="30"/>
          <w:szCs w:val="30"/>
        </w:rPr>
      </w:pPr>
      <w:r w:rsidRPr="00736792">
        <w:rPr>
          <w:rFonts w:ascii="Neirizi" w:hAnsi="Neirizi" w:cs="Neirizi"/>
          <w:color w:val="257F27"/>
          <w:sz w:val="30"/>
          <w:szCs w:val="30"/>
        </w:rPr>
        <w:t> </w:t>
      </w:r>
      <w:r w:rsidRPr="00736792">
        <w:rPr>
          <w:rFonts w:ascii="Neirizi" w:hAnsi="Neirizi" w:cs="Neirizi"/>
          <w:color w:val="257F27"/>
          <w:sz w:val="30"/>
          <w:szCs w:val="30"/>
          <w:rtl/>
        </w:rPr>
        <w:br/>
        <w:t>وَ حُجَّتِكَ عَلَى مَنْ فَوْقَ الْأَرْضِ وَ مَنْ تَحْتَ الثَّرَى‏</w:t>
      </w:r>
    </w:p>
    <w:p w:rsidR="00ED61C5" w:rsidRDefault="00ED61C5" w:rsidP="00ED61C5">
      <w:pPr>
        <w:pStyle w:val="2"/>
      </w:pPr>
      <w:r w:rsidRPr="00ED61C5">
        <w:rPr>
          <w:rtl/>
        </w:rPr>
        <w:br/>
        <w:t>صَلاَةً كَثِيرَةً نَامِيَةً زَاكِيَةً مُبَارَكَةً مُتَوَاصِلَةً مُتَرَادِفَةً مُتَوَاتِرَةً</w:t>
      </w:r>
    </w:p>
    <w:p w:rsidR="00ED61C5" w:rsidRDefault="00ED61C5" w:rsidP="00ED61C5">
      <w:pPr>
        <w:pStyle w:val="2"/>
      </w:pPr>
    </w:p>
    <w:p w:rsidR="00ED61C5" w:rsidRDefault="00ED61C5" w:rsidP="00ED61C5">
      <w:pPr>
        <w:pStyle w:val="2"/>
      </w:pPr>
      <w:r w:rsidRPr="00ED61C5">
        <w:rPr>
          <w:rtl/>
        </w:rPr>
        <w:t>كَأَفْضَلِ مَا صَلَّيْتَ عَلَى أَحَدٍ مِنْ أَوْلِيَائِكَ وَ السَّلاَمُ عَلَيْكَ يَا وَلِيَّ اللَّهِ السَّلاَمُ عَلَيْكَ يَا نُورَ اللَّهِ‏</w:t>
      </w:r>
    </w:p>
    <w:p w:rsidR="00736792" w:rsidRDefault="00736792" w:rsidP="00ED61C5">
      <w:pPr>
        <w:pStyle w:val="2"/>
      </w:pPr>
    </w:p>
    <w:p w:rsidR="00ED61C5" w:rsidRDefault="00ED61C5" w:rsidP="00ED61C5">
      <w:pPr>
        <w:pStyle w:val="2"/>
      </w:pPr>
      <w:bookmarkStart w:id="0" w:name="_GoBack"/>
      <w:bookmarkEnd w:id="0"/>
      <w:r w:rsidRPr="00ED61C5">
        <w:rPr>
          <w:rtl/>
        </w:rPr>
        <w:lastRenderedPageBreak/>
        <w:t>السَّلاَمُ عَلَيْكَ يَا حُجَّةَ اللَّهِ السَّلاَمُ عَلَيْكَ يَا إِمَامَ الْمُؤْمِنِينَ وَ وَارِثَ عِلْمِ النَّبِيِّينَ وَ سُلاَلَةَ الْوَصِيِّينَ‏</w:t>
      </w:r>
    </w:p>
    <w:p w:rsidR="00ED61C5" w:rsidRPr="00ED61C5" w:rsidRDefault="00ED61C5" w:rsidP="00ED61C5">
      <w:pPr>
        <w:pStyle w:val="2"/>
      </w:pPr>
      <w:r w:rsidRPr="00ED61C5">
        <w:rPr>
          <w:rtl/>
        </w:rPr>
        <w:br/>
        <w:t>السَّلاَمُ عَلَيْكَ يَا نُورَ اللَّهِ فِي ظُلُمَاتِ الْأَرْضِ أَتَيْتُكَ زَائِراً عَارِفاً بِحَقِّكَ مُعَادِياً لِأَعْدَائِكَ مُوَالِياً لِأَوْلِيَائِكَ فَاشْفَعْ لِي عِنْدَ رَبِّكَ‏</w:t>
      </w:r>
    </w:p>
    <w:p w:rsidR="00ED61C5" w:rsidRPr="00ED61C5" w:rsidRDefault="00ED61C5" w:rsidP="003A6C75">
      <w:pPr>
        <w:pStyle w:val="a"/>
        <w:jc w:val="both"/>
      </w:pPr>
      <w:r w:rsidRPr="00ED61C5">
        <w:rPr>
          <w:rtl/>
        </w:rPr>
        <w:br/>
        <w:t>آنگاه حاجت خود را سؤال كن بعد از آن نماز كن در قبه‏اى كه در آن قبر امام محمد تقى عليه السلام است چهار ركعت در نزد سر آن حضرت دو ركعت براى زيارت امام موسى كاظم و دو ركعت براى امام محمد تقى عليه السلام و نماز مكن در نزد سر امام موسى كاظم عليه السلام كه آن مقابل قبور قريش است و جايز نيست آنها را قبله خود گردانيدن‏</w:t>
      </w:r>
    </w:p>
    <w:sectPr w:rsidR="00ED61C5" w:rsidRPr="00ED61C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DB2" w:rsidRDefault="00ED6DB2" w:rsidP="00ED61C5">
      <w:pPr>
        <w:spacing w:after="0" w:line="240" w:lineRule="auto"/>
      </w:pPr>
      <w:r>
        <w:separator/>
      </w:r>
    </w:p>
  </w:endnote>
  <w:endnote w:type="continuationSeparator" w:id="0">
    <w:p w:rsidR="00ED6DB2" w:rsidRDefault="00ED6DB2" w:rsidP="00ED6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34824C-043E-4903-81AF-4D4E1C87B3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0F946A1-4521-4642-A251-246687DDCC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2A6FD6A-9A53-42EA-8300-7E6F99FFB5A6}"/>
    <w:embedBold r:id="rId4" w:fontKey="{8E6345D4-36BE-4B9E-9C8B-AE4237BADB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599FA49-098E-4C08-800B-3A9B15F5F5AF}"/>
    <w:embedBold r:id="rId6" w:fontKey="{FF222298-B673-44D8-B7CE-50BDEF24FB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B785EED-70A5-4C3F-A2AD-3926FB0581EC}"/>
    <w:embedBold r:id="rId8" w:fontKey="{104BC075-8F3A-4E8D-B737-C4B6D2404F8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D2C00F9-F7B7-4D5B-87E1-B8C5111A4502}"/>
    <w:embedBold r:id="rId10" w:fontKey="{537FB1BA-0169-4474-ABAF-42DFBF81DAA2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255EAA3-71EA-4A2D-B208-4B937508A752}"/>
    <w:embedBold r:id="rId12" w:fontKey="{36AF3076-4FE7-4E44-AB2D-AAD97CED5C0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07295EB-535D-4A7D-B43F-702E4CD4395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EF82619-386D-4B54-9BAA-37A0DBDC059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12D89FD-FCF9-48A8-BACA-3A4E7B4D7AC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AE7C07D-6126-409C-8786-12BF77CF0B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A1481" w:rsidRPr="00C65735" w:rsidTr="00242912">
      <w:tc>
        <w:tcPr>
          <w:tcW w:w="1054" w:type="dxa"/>
        </w:tcPr>
        <w:p w:rsidR="009A1481" w:rsidRPr="00C65735" w:rsidRDefault="009A1481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36792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9A1481" w:rsidRPr="00C65735" w:rsidRDefault="009A1481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ED61C5" w:rsidRDefault="00ED61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DB2" w:rsidRDefault="00ED6DB2" w:rsidP="00ED61C5">
      <w:pPr>
        <w:spacing w:after="0" w:line="240" w:lineRule="auto"/>
      </w:pPr>
      <w:r>
        <w:separator/>
      </w:r>
    </w:p>
  </w:footnote>
  <w:footnote w:type="continuationSeparator" w:id="0">
    <w:p w:rsidR="00ED6DB2" w:rsidRDefault="00ED6DB2" w:rsidP="00ED6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481" w:rsidRPr="00B022A1" w:rsidRDefault="009A1481" w:rsidP="003A6C7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CA04C5A" wp14:editId="1C9DDF5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</w:t>
    </w:r>
    <w:r w:rsidR="003A6C7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 </w:t>
    </w:r>
    <w:r w:rsidR="003A6C7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دوم مخصوص</w:t>
    </w:r>
    <w:r w:rsidRPr="00ED61C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امام جواد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1C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2D8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A6C75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36792"/>
    <w:rsid w:val="00742EEB"/>
    <w:rsid w:val="007452D4"/>
    <w:rsid w:val="00754625"/>
    <w:rsid w:val="00762ECA"/>
    <w:rsid w:val="007659F7"/>
    <w:rsid w:val="00767839"/>
    <w:rsid w:val="007824B8"/>
    <w:rsid w:val="00784DFB"/>
    <w:rsid w:val="007A40CA"/>
    <w:rsid w:val="007B05E5"/>
    <w:rsid w:val="007C0D34"/>
    <w:rsid w:val="007D0BD7"/>
    <w:rsid w:val="007F022D"/>
    <w:rsid w:val="00805EBF"/>
    <w:rsid w:val="008065CA"/>
    <w:rsid w:val="0080701D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06A0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1481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19C0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61C5"/>
    <w:rsid w:val="00ED6DB2"/>
    <w:rsid w:val="00ED762D"/>
    <w:rsid w:val="00EE59EF"/>
    <w:rsid w:val="00F01586"/>
    <w:rsid w:val="00F02C56"/>
    <w:rsid w:val="00F34066"/>
    <w:rsid w:val="00F529DC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2015-01-20T08:15:00Z</cp:lastPrinted>
  <dcterms:created xsi:type="dcterms:W3CDTF">2015-01-20T08:15:00Z</dcterms:created>
  <dcterms:modified xsi:type="dcterms:W3CDTF">2015-01-20T08:15:00Z</dcterms:modified>
</cp:coreProperties>
</file>