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703921" w:rsidP="00703921">
      <w:pPr>
        <w:pStyle w:val="1"/>
        <w:spacing w:after="240" w:afterAutospacing="0" w:line="276" w:lineRule="auto"/>
        <w:rPr>
          <w:rFonts w:hint="cs"/>
          <w:b w:val="0"/>
          <w:bCs w:val="0"/>
          <w:rtl/>
          <w:lang w:bidi="ar-SA"/>
        </w:rPr>
      </w:pPr>
      <w:r>
        <w:rPr>
          <w:rFonts w:hint="cs"/>
          <w:b w:val="0"/>
          <w:bCs w:val="0"/>
          <w:rtl/>
        </w:rPr>
        <w:t xml:space="preserve">   </w:t>
      </w:r>
      <w:r w:rsidR="00D06AEC" w:rsidRPr="00703921">
        <w:rPr>
          <w:rFonts w:hint="cs"/>
          <w:b w:val="0"/>
          <w:bCs w:val="0"/>
          <w:rtl/>
          <w:lang w:bidi="ar-SA"/>
        </w:rPr>
        <w:t>مناجات</w:t>
      </w:r>
      <w:r w:rsidR="00D06AEC" w:rsidRPr="00703921">
        <w:rPr>
          <w:b w:val="0"/>
          <w:bCs w:val="0"/>
          <w:rtl/>
          <w:lang w:bidi="ar-SA"/>
        </w:rPr>
        <w:t xml:space="preserve"> </w:t>
      </w:r>
      <w:r>
        <w:rPr>
          <w:rFonts w:hint="cs"/>
          <w:b w:val="0"/>
          <w:bCs w:val="0"/>
          <w:rtl/>
          <w:lang w:bidi="ar-SA"/>
        </w:rPr>
        <w:t xml:space="preserve">توبه </w:t>
      </w:r>
      <w:r w:rsidR="00D06AEC" w:rsidRPr="00703921">
        <w:rPr>
          <w:rFonts w:hint="cs"/>
          <w:b w:val="0"/>
          <w:bCs w:val="0"/>
          <w:rtl/>
          <w:lang w:bidi="ar-SA"/>
        </w:rPr>
        <w:t>کنندگان</w:t>
      </w:r>
    </w:p>
    <w:p w:rsidR="00703921" w:rsidRDefault="00703921" w:rsidP="00703921">
      <w:pPr>
        <w:spacing w:after="240"/>
        <w:jc w:val="both"/>
        <w:rPr>
          <w:rFonts w:cs="B Zar" w:hint="cs"/>
          <w:sz w:val="32"/>
          <w:szCs w:val="32"/>
          <w:rtl/>
        </w:rPr>
      </w:pPr>
      <w:r w:rsidRPr="00703921">
        <w:rPr>
          <w:rFonts w:cs="B Zar"/>
          <w:sz w:val="32"/>
          <w:szCs w:val="32"/>
          <w:rtl/>
        </w:rPr>
        <w:t>علامه مجلسی در بحار فرموده که من این مناحات را یافتم مروی از حضرت علی بن الحسین علیه السلام در کتب بعضی اصحاب رضوان الله علیهم؛ مناجات اول: منا</w:t>
      </w:r>
      <w:r>
        <w:rPr>
          <w:rFonts w:cs="B Zar" w:hint="cs"/>
          <w:sz w:val="32"/>
          <w:szCs w:val="32"/>
          <w:rtl/>
        </w:rPr>
        <w:t>ج</w:t>
      </w:r>
      <w:r w:rsidRPr="00703921">
        <w:rPr>
          <w:rFonts w:cs="B Zar"/>
          <w:sz w:val="32"/>
          <w:szCs w:val="32"/>
          <w:rtl/>
        </w:rPr>
        <w:t>ات توبه کنندگان</w:t>
      </w:r>
    </w:p>
    <w:p w:rsidR="00703921" w:rsidRPr="00703921" w:rsidRDefault="00703921" w:rsidP="00703921">
      <w:pPr>
        <w:spacing w:after="240"/>
        <w:jc w:val="both"/>
        <w:rPr>
          <w:rFonts w:cs="B Zar"/>
          <w:sz w:val="32"/>
          <w:szCs w:val="32"/>
        </w:rPr>
      </w:pPr>
    </w:p>
    <w:p w:rsidR="00EF19CC" w:rsidRDefault="00D06AEC" w:rsidP="00703921">
      <w:pPr>
        <w:pStyle w:val="2"/>
        <w:spacing w:after="240"/>
        <w:rPr>
          <w:rtl/>
        </w:rPr>
      </w:pPr>
      <w:r w:rsidRPr="00D06AEC">
        <w:rPr>
          <w:rFonts w:hint="cs"/>
          <w:rtl/>
        </w:rPr>
        <w:t xml:space="preserve">إِلَهِي أَلْبَسَتْنِي الْخَطَايَا ثَوْبَ مَذَلَّتِي وَ جَلَّلَنِي التَّبَاعُدُ مِنْكَ لِبَاسَ مَسْكَنَتِي </w:t>
      </w:r>
    </w:p>
    <w:p w:rsidR="00EF19CC" w:rsidRDefault="00EF19CC" w:rsidP="00703921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EF19CC">
        <w:rPr>
          <w:rFonts w:ascii="IranNastaliq" w:hAnsi="IranNastaliq" w:cs="B Nazanin"/>
          <w:color w:val="auto"/>
          <w:sz w:val="28"/>
          <w:szCs w:val="28"/>
          <w:rtl/>
        </w:rPr>
        <w:t xml:space="preserve">خدايا! گناهان بر من لباس خوارى پوشانده، و دورى از تو جامه درماندگى بر تنم پيچيده، </w:t>
      </w:r>
    </w:p>
    <w:p w:rsidR="00703921" w:rsidRPr="00EF19CC" w:rsidRDefault="00703921" w:rsidP="0070392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EF19CC" w:rsidRDefault="00D06AEC" w:rsidP="00703921">
      <w:pPr>
        <w:pStyle w:val="2"/>
        <w:spacing w:after="240"/>
        <w:rPr>
          <w:rtl/>
        </w:rPr>
      </w:pPr>
      <w:r w:rsidRPr="00D06AEC">
        <w:rPr>
          <w:rFonts w:hint="cs"/>
          <w:rtl/>
        </w:rPr>
        <w:t>وَ أَمَاتَ قَلْبِي عَظِيمُ جِنَايَتِي فَأَحْيِهِ بِتَوْبَةٍ مِنْكَ يَا أَمَلِي وَ بُغْيَتِي وَ يَا سُؤْلِي وَ مُنْيَتِي</w:t>
      </w:r>
    </w:p>
    <w:p w:rsidR="00EF19CC" w:rsidRDefault="00EF19CC" w:rsidP="00703921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EF19CC">
        <w:rPr>
          <w:rFonts w:ascii="IranNastaliq" w:hAnsi="IranNastaliq" w:cs="B Nazanin"/>
          <w:color w:val="auto"/>
          <w:sz w:val="28"/>
          <w:szCs w:val="28"/>
          <w:rtl/>
        </w:rPr>
        <w:t>و بزرگى‏ جنايتم دلم را ميرانده، پس آن را با توبه به درگاهت زنده كن، اى آرزويم و مرادم و خواسته ‏ام و اميدم،</w:t>
      </w:r>
    </w:p>
    <w:p w:rsidR="00703921" w:rsidRPr="00EF19CC" w:rsidRDefault="00703921" w:rsidP="0070392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EF19CC" w:rsidRDefault="00D06AEC" w:rsidP="00703921">
      <w:pPr>
        <w:pStyle w:val="2"/>
        <w:spacing w:after="240"/>
        <w:rPr>
          <w:rtl/>
        </w:rPr>
      </w:pPr>
      <w:r w:rsidRPr="00D06AEC">
        <w:rPr>
          <w:rFonts w:hint="cs"/>
          <w:rtl/>
        </w:rPr>
        <w:t xml:space="preserve"> فَوَعِزَّتِكَ مَا أَجِدُ لِذُنُوبِي سِوَاكَ غَافِرا وَ لا أَرَى لِكَسْرِي غَيْرَكَ جَابِرا </w:t>
      </w:r>
    </w:p>
    <w:p w:rsidR="00EF19CC" w:rsidRDefault="00EF19CC" w:rsidP="00703921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EF19CC">
        <w:rPr>
          <w:rFonts w:ascii="IranNastaliq" w:hAnsi="IranNastaliq" w:cs="B Nazanin"/>
          <w:color w:val="auto"/>
          <w:sz w:val="28"/>
          <w:szCs w:val="28"/>
          <w:rtl/>
        </w:rPr>
        <w:t>به عزّتت سوگند براى گناهانم آمرزنده ‏اى جز تو نمى ‏يابم،و براى دل‏شكستگى ‏ام جبران‏ كننده ‏اى جز تو نمى ‏بينم،</w:t>
      </w:r>
    </w:p>
    <w:p w:rsidR="00703921" w:rsidRDefault="00703921" w:rsidP="00703921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</w:p>
    <w:p w:rsidR="00703921" w:rsidRPr="00EF19CC" w:rsidRDefault="00703921" w:rsidP="0070392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EF19CC" w:rsidRDefault="00D06AEC" w:rsidP="00703921">
      <w:pPr>
        <w:pStyle w:val="2"/>
        <w:spacing w:after="240"/>
        <w:rPr>
          <w:rtl/>
        </w:rPr>
      </w:pPr>
      <w:r w:rsidRPr="00D06AEC">
        <w:rPr>
          <w:rFonts w:hint="cs"/>
          <w:rtl/>
        </w:rPr>
        <w:lastRenderedPageBreak/>
        <w:t xml:space="preserve">وَ قَدْ خَضَعْتُ بِالْإِنَابَةِ إِلَيْكَ وَ عَنَوْتُ بِالاسْتِكَانَةِ لَدَيْكَ فَإِنْ طَرَدْتَنِي مِنْ بَابِكَ فَبِمَنْ أَلُوذُ </w:t>
      </w:r>
    </w:p>
    <w:p w:rsidR="00EF19CC" w:rsidRDefault="00EF19CC" w:rsidP="00703921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EF19CC">
        <w:rPr>
          <w:rFonts w:ascii="IranNastaliq" w:hAnsi="IranNastaliq" w:cs="B Nazanin"/>
          <w:color w:val="auto"/>
          <w:sz w:val="28"/>
          <w:szCs w:val="28"/>
          <w:rtl/>
        </w:rPr>
        <w:t>به پيشگاهت با توبه و انابه فروتنى‏ نمودم، و با ذلّت و خوارى،به درگاهت تسليم شدم، اگر مرا از درگاهت برانى به كه روى آورم؟</w:t>
      </w:r>
    </w:p>
    <w:p w:rsidR="00703921" w:rsidRPr="00EF19CC" w:rsidRDefault="00703921" w:rsidP="0070392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EF19CC" w:rsidRDefault="00D06AEC" w:rsidP="00703921">
      <w:pPr>
        <w:pStyle w:val="2"/>
        <w:spacing w:after="240"/>
        <w:rPr>
          <w:rtl/>
        </w:rPr>
      </w:pPr>
      <w:r w:rsidRPr="00D06AEC">
        <w:rPr>
          <w:rFonts w:hint="cs"/>
          <w:rtl/>
        </w:rPr>
        <w:t>وَ إِنْ رَدَدْتَنِي عَنْ جَنَابِكَ فَبِمَنْ أَعُوذُ فَوَا أَسَفَاهْ مِنْ خَجْلَتِي وَ افْتِضَاحِي</w:t>
      </w:r>
    </w:p>
    <w:p w:rsidR="00EF19CC" w:rsidRDefault="00EF19CC" w:rsidP="00703921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EF19CC">
        <w:rPr>
          <w:rFonts w:ascii="IranNastaliq" w:hAnsi="IranNastaliq" w:cs="B Nazanin"/>
          <w:color w:val="auto"/>
          <w:sz w:val="28"/>
          <w:szCs w:val="28"/>
          <w:rtl/>
        </w:rPr>
        <w:t>و اگر از آستانت‏ بازگردانى به كه پناه برم؟ در اين حال افسوس از شرمندگى و رسوايى ‏ام،</w:t>
      </w:r>
    </w:p>
    <w:p w:rsidR="00703921" w:rsidRPr="00EF19CC" w:rsidRDefault="00703921" w:rsidP="0070392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EF19CC" w:rsidRDefault="00D06AEC" w:rsidP="00703921">
      <w:pPr>
        <w:pStyle w:val="2"/>
        <w:spacing w:after="240"/>
        <w:rPr>
          <w:rtl/>
        </w:rPr>
      </w:pPr>
      <w:r w:rsidRPr="00D06AEC">
        <w:rPr>
          <w:rFonts w:hint="cs"/>
          <w:rtl/>
        </w:rPr>
        <w:t xml:space="preserve"> وَ وَا لَهْفَاهْ مِنْ سُوءِ عَمَلِي وَ اجْتِرَاحِي أَسْأَلُكَ يَا غَافِرَ الذَّنْبِ الْكَبِيرِ وَ يَا جَابِرَ الْعَظْمِ الْكَسِيرِ</w:t>
      </w:r>
    </w:p>
    <w:p w:rsidR="00EF19CC" w:rsidRDefault="00EF19CC" w:rsidP="00703921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EF19CC">
        <w:rPr>
          <w:rFonts w:ascii="IranNastaliq" w:hAnsi="IranNastaliq" w:cs="B Nazanin"/>
          <w:color w:val="auto"/>
          <w:sz w:val="28"/>
          <w:szCs w:val="28"/>
          <w:rtl/>
        </w:rPr>
        <w:t>و دريغ از زشتى كردار و فراهم آوردن گناهانم، اى آمرزنده گناهان بزرگ، و اى جبران كننده استخوان شكسته،</w:t>
      </w:r>
    </w:p>
    <w:p w:rsidR="00703921" w:rsidRPr="00EF19CC" w:rsidRDefault="00703921" w:rsidP="0070392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EF19CC" w:rsidRDefault="00D06AEC" w:rsidP="00703921">
      <w:pPr>
        <w:pStyle w:val="2"/>
        <w:spacing w:after="240"/>
        <w:rPr>
          <w:rtl/>
        </w:rPr>
      </w:pPr>
      <w:r w:rsidRPr="00D06AEC">
        <w:rPr>
          <w:rFonts w:hint="cs"/>
          <w:rtl/>
        </w:rPr>
        <w:t xml:space="preserve"> أَنْ تَهَبَ لِي مُوبِقَاتِ الْجَرَائِرِ وَ تَسْتُرَ عَلَيَّ فَاضِحَاتِ السَّرَائِرِ</w:t>
      </w:r>
    </w:p>
    <w:p w:rsidR="00EF19CC" w:rsidRDefault="00EF19CC" w:rsidP="00703921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EF19CC">
        <w:rPr>
          <w:rFonts w:ascii="IranNastaliq" w:hAnsi="IranNastaliq" w:cs="B Nazanin"/>
          <w:color w:val="auto"/>
          <w:sz w:val="28"/>
          <w:szCs w:val="28"/>
          <w:rtl/>
        </w:rPr>
        <w:t>از تو درخواست‏ مى ‏كنم كه گناهان تباه ‏كننده ‏ام را بر من ببخشايى، و بر من بپوشانى پنهان كاري هاى رسواكننده ‏ام را،</w:t>
      </w:r>
    </w:p>
    <w:p w:rsidR="00703921" w:rsidRDefault="00703921" w:rsidP="00703921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</w:p>
    <w:p w:rsidR="00F31B58" w:rsidRDefault="00F31B58" w:rsidP="00703921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</w:p>
    <w:p w:rsidR="00F31B58" w:rsidRPr="00EF19CC" w:rsidRDefault="00F31B58" w:rsidP="0070392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  <w:bookmarkStart w:id="0" w:name="_GoBack"/>
      <w:bookmarkEnd w:id="0"/>
    </w:p>
    <w:p w:rsidR="00F31B58" w:rsidRDefault="00D06AEC" w:rsidP="00703921">
      <w:pPr>
        <w:pStyle w:val="2"/>
        <w:spacing w:after="240"/>
        <w:rPr>
          <w:rFonts w:hint="cs"/>
          <w:rtl/>
        </w:rPr>
      </w:pPr>
      <w:r w:rsidRPr="00D06AEC">
        <w:rPr>
          <w:rFonts w:hint="cs"/>
          <w:rtl/>
        </w:rPr>
        <w:lastRenderedPageBreak/>
        <w:t xml:space="preserve"> وَ لا تُخْلِنِي فِي مَشْهَدِ الْقِيَامَةِ مِنْ بَرْدِ عَفْوِكَ وَ غَفْرِكَ وَ لا تُعْرِنِي مِنْ جَمِيلِ صَفْحِكَ وَ سَتْرِكَ</w:t>
      </w:r>
      <w:r w:rsidR="00EF19CC">
        <w:rPr>
          <w:rFonts w:hint="cs"/>
          <w:rtl/>
        </w:rPr>
        <w:t>.</w:t>
      </w:r>
      <w:r w:rsidR="00EF19CC" w:rsidRPr="00EF19CC">
        <w:rPr>
          <w:rtl/>
        </w:rPr>
        <w:t xml:space="preserve"> </w:t>
      </w:r>
    </w:p>
    <w:p w:rsidR="00EF19CC" w:rsidRDefault="00EF19CC" w:rsidP="00703921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F31B58">
        <w:rPr>
          <w:rFonts w:ascii="IranNastaliq" w:hAnsi="IranNastaliq" w:cs="B Nazanin"/>
          <w:color w:val="auto"/>
          <w:sz w:val="28"/>
          <w:szCs w:val="28"/>
          <w:rtl/>
        </w:rPr>
        <w:t xml:space="preserve">و مرا در </w:t>
      </w:r>
      <w:r w:rsidRPr="00EF19CC">
        <w:rPr>
          <w:rFonts w:ascii="IranNastaliq" w:hAnsi="IranNastaliq" w:cs="B Nazanin"/>
          <w:color w:val="auto"/>
          <w:sz w:val="28"/>
          <w:szCs w:val="28"/>
          <w:rtl/>
        </w:rPr>
        <w:t>عرصه قيامت از نسيم گذشت و آمرزشت بى ‏بهره مگذارى، و از پوشش زيباى چشم ‏پوشى ‏ات عريان و بى ‏پوشش رها نسازى،</w:t>
      </w:r>
    </w:p>
    <w:p w:rsidR="00703921" w:rsidRDefault="00703921" w:rsidP="00703921">
      <w:pPr>
        <w:pStyle w:val="2"/>
        <w:spacing w:after="240"/>
        <w:rPr>
          <w:rtl/>
        </w:rPr>
      </w:pPr>
    </w:p>
    <w:p w:rsidR="00D06AEC" w:rsidRPr="00D06AEC" w:rsidRDefault="00D06AEC" w:rsidP="00703921">
      <w:pPr>
        <w:pStyle w:val="2"/>
        <w:spacing w:after="240"/>
      </w:pPr>
      <w:r w:rsidRPr="00D06AEC">
        <w:rPr>
          <w:rFonts w:hint="cs"/>
          <w:rtl/>
        </w:rPr>
        <w:t xml:space="preserve"> إِلَهِي ظَلِّلْ عَلَى ذُنُوبِي غَمَامَ رَحْمَتِكَ ،</w:t>
      </w:r>
      <w:r w:rsidR="00EF19CC" w:rsidRPr="00EF19CC">
        <w:rPr>
          <w:rFonts w:hint="cs"/>
          <w:rtl/>
        </w:rPr>
        <w:t xml:space="preserve"> </w:t>
      </w:r>
      <w:r w:rsidR="00EF19CC" w:rsidRPr="00D06AEC">
        <w:rPr>
          <w:rFonts w:hint="cs"/>
          <w:rtl/>
        </w:rPr>
        <w:t>وَ أَرْسِلْ عَلَى عُيُوبِي سَحَابَ رَأْفَتِكَ</w:t>
      </w:r>
    </w:p>
    <w:p w:rsidR="00D06AEC" w:rsidRDefault="00D06AEC" w:rsidP="00703921">
      <w:pPr>
        <w:pStyle w:val="21"/>
        <w:spacing w:after="240"/>
      </w:pPr>
      <w:r w:rsidRPr="00D06AEC">
        <w:rPr>
          <w:rtl/>
        </w:rPr>
        <w:t>خدايا سايه رحمتت را بر گناهانم‏ بينداز،</w:t>
      </w:r>
      <w:r w:rsidR="00EF19CC" w:rsidRPr="00EF19CC">
        <w:rPr>
          <w:rtl/>
        </w:rPr>
        <w:t xml:space="preserve"> </w:t>
      </w:r>
      <w:r w:rsidR="00EF19CC" w:rsidRPr="00D06AEC">
        <w:rPr>
          <w:rtl/>
        </w:rPr>
        <w:t>و ابر مهربانى‏ ات را به سوى عيبهايم گسيل كن،</w:t>
      </w:r>
    </w:p>
    <w:p w:rsidR="00CB4C53" w:rsidRPr="00D06AEC" w:rsidRDefault="00CB4C53" w:rsidP="00703921">
      <w:pPr>
        <w:pStyle w:val="21"/>
        <w:spacing w:after="240"/>
        <w:rPr>
          <w:rtl/>
        </w:rPr>
      </w:pPr>
    </w:p>
    <w:p w:rsidR="00EF19CC" w:rsidRDefault="00D06AEC" w:rsidP="00703921">
      <w:pPr>
        <w:pStyle w:val="2"/>
        <w:spacing w:after="240"/>
        <w:rPr>
          <w:rtl/>
        </w:rPr>
      </w:pPr>
      <w:r w:rsidRPr="00D06AEC">
        <w:rPr>
          <w:rFonts w:hint="cs"/>
          <w:rtl/>
        </w:rPr>
        <w:t xml:space="preserve">إِلَهِي هَلْ يَرْجِعُ الْعَبْدُ الْآبِقُ إِلا إِلَى مَوْلاهُ أَمْ هَلْ يُجِيرُهُ مِنْ سَخَطِهِ أَحَدٌ سِوَاهُ </w:t>
      </w:r>
    </w:p>
    <w:p w:rsidR="00EF19CC" w:rsidRDefault="00EF19CC" w:rsidP="00703921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EF19CC">
        <w:rPr>
          <w:rFonts w:ascii="IranNastaliq" w:hAnsi="IranNastaliq" w:cs="B Nazanin"/>
          <w:color w:val="auto"/>
          <w:sz w:val="28"/>
          <w:szCs w:val="28"/>
          <w:rtl/>
        </w:rPr>
        <w:t>خدايا آيا برده فرارى جز به جانب‏ مولايش باز مى ‏گردد؟ يا كسى به او از خشم مولايش جز</w:t>
      </w:r>
      <w:r w:rsidRPr="00D06AEC">
        <w:rPr>
          <w:rtl/>
        </w:rPr>
        <w:t xml:space="preserve"> </w:t>
      </w:r>
      <w:r w:rsidRPr="00EF19CC">
        <w:rPr>
          <w:rFonts w:ascii="IranNastaliq" w:hAnsi="IranNastaliq" w:cs="B Nazanin"/>
          <w:color w:val="auto"/>
          <w:sz w:val="28"/>
          <w:szCs w:val="28"/>
          <w:rtl/>
        </w:rPr>
        <w:t>مولايش پناه مى‏ دهد؟</w:t>
      </w:r>
    </w:p>
    <w:p w:rsidR="00703921" w:rsidRPr="00EF19CC" w:rsidRDefault="00703921" w:rsidP="0070392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EF19CC" w:rsidRDefault="00D06AEC" w:rsidP="00703921">
      <w:pPr>
        <w:pStyle w:val="2"/>
        <w:spacing w:after="240"/>
        <w:rPr>
          <w:rtl/>
        </w:rPr>
      </w:pPr>
      <w:r w:rsidRPr="00D06AEC">
        <w:rPr>
          <w:rFonts w:hint="cs"/>
          <w:rtl/>
        </w:rPr>
        <w:t xml:space="preserve">إِلَهِي إِنْ كَانَ النَّدَمُ عَلَى الذَّنْبِ تَوْبَةً فَإِنِّي وَ عِزَّتِكَ مِنَ النَّادِمِينَ </w:t>
      </w:r>
    </w:p>
    <w:p w:rsidR="00EF19CC" w:rsidRDefault="00EF19CC" w:rsidP="00703921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EF19CC">
        <w:rPr>
          <w:rFonts w:ascii="IranNastaliq" w:hAnsi="IranNastaliq" w:cs="B Nazanin"/>
          <w:color w:val="auto"/>
          <w:sz w:val="28"/>
          <w:szCs w:val="28"/>
          <w:rtl/>
        </w:rPr>
        <w:t>خدايا اگر پشيمانى از گناه توبه است، پس به عزّتت سوگند كه من از پشيمانانم،</w:t>
      </w:r>
    </w:p>
    <w:p w:rsidR="00703921" w:rsidRDefault="00703921" w:rsidP="00703921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</w:p>
    <w:p w:rsidR="00703921" w:rsidRDefault="00703921" w:rsidP="00703921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</w:p>
    <w:p w:rsidR="00703921" w:rsidRPr="00EF19CC" w:rsidRDefault="00703921" w:rsidP="0070392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EF19CC" w:rsidRDefault="00D06AEC" w:rsidP="00703921">
      <w:pPr>
        <w:pStyle w:val="2"/>
        <w:spacing w:after="240"/>
        <w:rPr>
          <w:rtl/>
        </w:rPr>
      </w:pPr>
      <w:r w:rsidRPr="00D06AEC">
        <w:rPr>
          <w:rFonts w:hint="cs"/>
          <w:rtl/>
        </w:rPr>
        <w:lastRenderedPageBreak/>
        <w:t>وَ إِنْ كَانَ الاسْتِغْفَارُ مِنَ الْخَطِيئَةِ حِطَّةً فَإِنِّي لَكَ مِنَ الْمُسْتَغْفِرِينَ لَكَ الْعُتْبَى حَتَّى تَرْضَى</w:t>
      </w:r>
    </w:p>
    <w:p w:rsidR="00EF19CC" w:rsidRDefault="00EF19CC" w:rsidP="00703921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EF19CC">
        <w:rPr>
          <w:rFonts w:ascii="IranNastaliq" w:hAnsi="IranNastaliq" w:cs="B Nazanin"/>
          <w:color w:val="auto"/>
          <w:sz w:val="28"/>
          <w:szCs w:val="28"/>
          <w:rtl/>
        </w:rPr>
        <w:t>و اگر آمرزش ‏طلبى از خطاكارى سبب فرو ريختن خطاها از پرونده است، من‏ از آمرزش خواهانم،حق رضايت با توست تا راضى شوى،</w:t>
      </w:r>
    </w:p>
    <w:p w:rsidR="00703921" w:rsidRPr="00EF19CC" w:rsidRDefault="00703921" w:rsidP="0070392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8866E1" w:rsidRDefault="00D06AEC" w:rsidP="00703921">
      <w:pPr>
        <w:pStyle w:val="2"/>
        <w:spacing w:after="240"/>
        <w:rPr>
          <w:rtl/>
        </w:rPr>
      </w:pPr>
      <w:r w:rsidRPr="00D06AEC">
        <w:rPr>
          <w:rFonts w:hint="cs"/>
          <w:rtl/>
        </w:rPr>
        <w:t xml:space="preserve"> إِلَهِي بِقُدْرَتِكَ عَلَيَّ تُبْ عَلَيَّ وَ بِحِلْمِكَ عَنِّي اعْفُ عَنِّي وَ بِعِلْمِكَ بِي ارْفَقْ بِي</w:t>
      </w:r>
    </w:p>
    <w:p w:rsidR="008866E1" w:rsidRDefault="008866E1" w:rsidP="00703921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8866E1">
        <w:rPr>
          <w:rFonts w:ascii="IranNastaliq" w:hAnsi="IranNastaliq" w:cs="B Nazanin"/>
          <w:color w:val="auto"/>
          <w:sz w:val="28"/>
          <w:szCs w:val="28"/>
          <w:rtl/>
        </w:rPr>
        <w:t>خدايا با قدرتت بر من توبه‏ام را بپذير،و با بردبارى ‏است‏ نسبت به من از من درگذر، و با آگاهى ‏ات از حال من با من مدارا فرما،</w:t>
      </w:r>
    </w:p>
    <w:p w:rsidR="00703921" w:rsidRPr="008866E1" w:rsidRDefault="00703921" w:rsidP="0070392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D06AEC" w:rsidRPr="00D06AEC" w:rsidRDefault="00D06AEC" w:rsidP="00703921">
      <w:pPr>
        <w:pStyle w:val="2"/>
        <w:spacing w:after="240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D06AEC">
        <w:rPr>
          <w:rFonts w:hint="cs"/>
          <w:rtl/>
        </w:rPr>
        <w:t xml:space="preserve"> إِلَهِي أَنْتَ الَّذِي فَتَحْتَ لِعِبَادِكَ بَابا إِلَى عَفْوِكَ سَمَّيْتَهُ التَّوْبَةَ فَقُلْتَ:</w:t>
      </w:r>
    </w:p>
    <w:p w:rsidR="007E68B9" w:rsidRDefault="00D06AEC" w:rsidP="00703921">
      <w:pPr>
        <w:pStyle w:val="21"/>
        <w:spacing w:after="240"/>
        <w:rPr>
          <w:rFonts w:hint="cs"/>
          <w:rtl/>
        </w:rPr>
      </w:pPr>
      <w:r w:rsidRPr="00D06AEC">
        <w:rPr>
          <w:rtl/>
        </w:rPr>
        <w:t>خدايا تويى كه به روى بندگانت درى به سوى بخششت گشودى‏ و آن را توبه ناميدى،و خود فرمودى:</w:t>
      </w:r>
    </w:p>
    <w:p w:rsidR="00703921" w:rsidRPr="00D06AEC" w:rsidRDefault="00703921" w:rsidP="00703921">
      <w:pPr>
        <w:pStyle w:val="21"/>
        <w:spacing w:after="240"/>
        <w:rPr>
          <w:rFonts w:ascii="Times New Roman" w:hAnsi="Times New Roman" w:cs="Times New Roman"/>
          <w:sz w:val="27"/>
          <w:szCs w:val="27"/>
          <w:rtl/>
        </w:rPr>
      </w:pPr>
    </w:p>
    <w:p w:rsidR="008866E1" w:rsidRDefault="00D06AEC" w:rsidP="00703921">
      <w:pPr>
        <w:pStyle w:val="2"/>
        <w:spacing w:after="240"/>
        <w:rPr>
          <w:rtl/>
        </w:rPr>
      </w:pPr>
      <w:r w:rsidRPr="00D06AEC">
        <w:rPr>
          <w:rFonts w:hint="cs"/>
          <w:rtl/>
        </w:rPr>
        <w:t>تُوبُوا إِلَى اللَّهِ تَوْبَةً نَصُوحا فَمَا عُذْرُ مَنْ أَغْفَلَ دُخُولَ الْبَابِ بَعْدَ فَتْحِهِ</w:t>
      </w:r>
    </w:p>
    <w:p w:rsidR="008866E1" w:rsidRDefault="008866E1" w:rsidP="00703921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8866E1">
        <w:rPr>
          <w:rFonts w:ascii="IranNastaliq" w:hAnsi="IranNastaliq" w:cs="B Nazanin"/>
          <w:color w:val="auto"/>
          <w:sz w:val="28"/>
          <w:szCs w:val="28"/>
          <w:rtl/>
        </w:rPr>
        <w:t>«بازگرديد به جانب خدا، بازگشتى خالصانه»،پس عذر كسى ‏كه از ورود به اين در پس از گشوده شدنش غفلت ورزد چه مى ‏تواند باشد؟</w:t>
      </w:r>
    </w:p>
    <w:p w:rsidR="00703921" w:rsidRDefault="00703921" w:rsidP="00703921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</w:p>
    <w:p w:rsidR="00703921" w:rsidRPr="008866E1" w:rsidRDefault="00703921" w:rsidP="0070392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8866E1" w:rsidRDefault="00D06AEC" w:rsidP="00703921">
      <w:pPr>
        <w:pStyle w:val="2"/>
        <w:spacing w:after="240"/>
        <w:rPr>
          <w:rtl/>
        </w:rPr>
      </w:pPr>
      <w:r w:rsidRPr="00D06AEC">
        <w:rPr>
          <w:rFonts w:hint="cs"/>
          <w:rtl/>
        </w:rPr>
        <w:lastRenderedPageBreak/>
        <w:t xml:space="preserve"> إِلَهِي إِنْ كَانَ قَبُحَ الذَّنْبُ مِنْ عَبْدِكَ فَلْيَحْسُنِ الْعَفْوُ مِنْ عِنْدِكَ</w:t>
      </w:r>
    </w:p>
    <w:p w:rsidR="008866E1" w:rsidRDefault="008866E1" w:rsidP="00703921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8866E1">
        <w:rPr>
          <w:rFonts w:ascii="IranNastaliq" w:hAnsi="IranNastaliq" w:cs="B Nazanin"/>
          <w:color w:val="auto"/>
          <w:sz w:val="28"/>
          <w:szCs w:val="28"/>
          <w:rtl/>
        </w:rPr>
        <w:t>خدايا اگر نافرمانى و گناه از بنده‏ات زشت بود، پس گذشت از جانب تو زيباست،</w:t>
      </w:r>
    </w:p>
    <w:p w:rsidR="00703921" w:rsidRDefault="00703921" w:rsidP="00703921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</w:p>
    <w:p w:rsidR="008866E1" w:rsidRDefault="00D06AEC" w:rsidP="00703921">
      <w:pPr>
        <w:pStyle w:val="2"/>
        <w:spacing w:after="240"/>
        <w:rPr>
          <w:rtl/>
        </w:rPr>
      </w:pPr>
      <w:r w:rsidRPr="00D06AEC">
        <w:rPr>
          <w:rFonts w:hint="cs"/>
          <w:rtl/>
        </w:rPr>
        <w:t xml:space="preserve"> إِلَهِي مَا أَنَا بِأَوَّلِ مَنْ عَصَاكَ فَتُبْتَ عَلَيْهِ وَ تَعَرَّضَ لِمَعْرُوفِكَ فَجُدْتَ عَلَيْهِ</w:t>
      </w:r>
    </w:p>
    <w:p w:rsidR="008866E1" w:rsidRDefault="008866E1" w:rsidP="00703921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8866E1">
        <w:rPr>
          <w:rFonts w:ascii="IranNastaliq" w:hAnsi="IranNastaliq" w:cs="B Nazanin"/>
          <w:color w:val="auto"/>
          <w:sz w:val="28"/>
          <w:szCs w:val="28"/>
          <w:rtl/>
        </w:rPr>
        <w:t>خدايا نخستين، كسى نيستم كه تو را نافرمانى كرده و حضرتت توبه‏ پذيرش شدى، و خود را در معرض احسانت قرار داده و تو مرا مورد احسانش‏ قرار دادى،</w:t>
      </w:r>
    </w:p>
    <w:p w:rsidR="00703921" w:rsidRPr="008866E1" w:rsidRDefault="00703921" w:rsidP="0070392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8866E1" w:rsidRDefault="00D06AEC" w:rsidP="00703921">
      <w:pPr>
        <w:pStyle w:val="2"/>
        <w:spacing w:after="240"/>
        <w:rPr>
          <w:rtl/>
        </w:rPr>
      </w:pPr>
      <w:r w:rsidRPr="00D06AEC">
        <w:rPr>
          <w:rFonts w:hint="cs"/>
          <w:rtl/>
        </w:rPr>
        <w:t xml:space="preserve"> يَا مُجِيبَ الْمُضْطَرِّ يَا كَاشِفَ الضُّرِّ يَا عَظِيمَ الْبِرِّ يَا عَلِيما بِمَا فِي السِّرِّ يَا جَمِيلَ السِّتْرِ [السَّتْرِ]</w:t>
      </w:r>
    </w:p>
    <w:p w:rsidR="008866E1" w:rsidRDefault="008866E1" w:rsidP="00703921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8866E1">
        <w:rPr>
          <w:rFonts w:ascii="IranNastaliq" w:hAnsi="IranNastaliq" w:cs="B Nazanin"/>
          <w:color w:val="auto"/>
          <w:sz w:val="28"/>
          <w:szCs w:val="28"/>
          <w:rtl/>
        </w:rPr>
        <w:t>اى پاسخگوى درماندگان، اى برطرف كننده زيان، اى بزرگ نيكى، اى داناى نهان، اى زيبا پرده ‏پوش،</w:t>
      </w:r>
    </w:p>
    <w:p w:rsidR="00703921" w:rsidRPr="008866E1" w:rsidRDefault="00703921" w:rsidP="0070392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8866E1" w:rsidRDefault="00D06AEC" w:rsidP="00703921">
      <w:pPr>
        <w:pStyle w:val="2"/>
        <w:spacing w:after="240"/>
        <w:rPr>
          <w:rtl/>
        </w:rPr>
      </w:pPr>
      <w:r w:rsidRPr="00D06AEC">
        <w:rPr>
          <w:rFonts w:hint="cs"/>
          <w:rtl/>
        </w:rPr>
        <w:t xml:space="preserve"> اسْتَشْفَعْتُ بِجُودِكَ وَ كَرَمِكَ إِلَيْكَ وَ تَوَسَّلْتُ بِجَنَابِكَ [بِجِنَانِكَ‏] وَ تَرَحُّمِكَ لَدَيْكَ فَاسْتَجِبْ دُعَائِي </w:t>
      </w:r>
    </w:p>
    <w:p w:rsidR="008866E1" w:rsidRDefault="008866E1" w:rsidP="00703921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8866E1">
        <w:rPr>
          <w:rFonts w:ascii="IranNastaliq" w:hAnsi="IranNastaliq" w:cs="B Nazanin"/>
          <w:color w:val="auto"/>
          <w:sz w:val="28"/>
          <w:szCs w:val="28"/>
          <w:rtl/>
        </w:rPr>
        <w:t>به جود و كرمت به سوى تو شفاعت مى‏ جويم، و توسّل مى ‏كنم نزد تو به فضل و رحمتت‏ دعايم را اجابت كن،</w:t>
      </w:r>
    </w:p>
    <w:p w:rsidR="00703921" w:rsidRPr="008866E1" w:rsidRDefault="00703921" w:rsidP="0070392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D06AEC" w:rsidRPr="00D06AEC" w:rsidRDefault="00D06AEC" w:rsidP="00703921">
      <w:pPr>
        <w:pStyle w:val="2"/>
        <w:spacing w:after="240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D06AEC">
        <w:rPr>
          <w:rFonts w:hint="cs"/>
          <w:rtl/>
        </w:rPr>
        <w:t>وَ لا تُخَيِّبْ فِيكَ رَجَائِي وَ تَقَبَّلْ تَوْبَتِي وَ كَفِّرْ خَطِيئَتِي بِمَنِّكَ وَ رَحْمَتِكَ يَا أَرْحَمَ الرَّاحِمِينَ</w:t>
      </w:r>
    </w:p>
    <w:p w:rsidR="00D06AEC" w:rsidRPr="00D06AEC" w:rsidRDefault="00D06AEC" w:rsidP="00703921">
      <w:pPr>
        <w:pStyle w:val="21"/>
        <w:spacing w:after="240"/>
      </w:pPr>
      <w:r w:rsidRPr="00D06AEC">
        <w:rPr>
          <w:rtl/>
        </w:rPr>
        <w:t>اميدم را به خود نااميد مساز، و توبه ‏ام را بپذير،و با احسان و مهرت خطاهايم را ناديه گير،اى مهربان‏ترين مهربانان.</w:t>
      </w:r>
    </w:p>
    <w:sectPr w:rsidR="00D06AEC" w:rsidRPr="00D06AEC" w:rsidSect="0017059F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D9D" w:rsidRDefault="00A46D9D" w:rsidP="00D06AEC">
      <w:pPr>
        <w:spacing w:after="0" w:line="240" w:lineRule="auto"/>
      </w:pPr>
      <w:r>
        <w:separator/>
      </w:r>
    </w:p>
  </w:endnote>
  <w:endnote w:type="continuationSeparator" w:id="0">
    <w:p w:rsidR="00A46D9D" w:rsidRDefault="00A46D9D" w:rsidP="00D06A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EC08526-7FDA-4FE5-8CCE-A98209D3336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8454546-95C5-4B97-BAE3-94ACFD95B7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EA6CD8C-5973-4AC6-9845-125AAACC2903}"/>
    <w:embedBold r:id="rId4" w:fontKey="{FF9B89D2-F3F3-4925-9693-9C10709DC49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2DECCA81-097C-4766-AAD9-88108BB5FF57}"/>
    <w:embedBold r:id="rId6" w:fontKey="{E56C5DC6-BA8E-4C02-A800-BDAA0F69F3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A336F5F-EFBF-449B-A4AF-299382731A5D}"/>
    <w:embedBold r:id="rId8" w:fontKey="{B512BB3E-FE3E-41D0-A097-52123FCAEB3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9F3AB59D-F639-4387-9E19-3CF4DBCC4809}"/>
    <w:embedBold r:id="rId10" w:fontKey="{39D6A9E1-3B6C-44C3-9D57-1E79496093AC}"/>
  </w:font>
  <w:font w:name="Neirizi">
    <w:charset w:val="00"/>
    <w:family w:val="auto"/>
    <w:pitch w:val="variable"/>
    <w:sig w:usb0="61002A87" w:usb1="80000000" w:usb2="00000008" w:usb3="00000000" w:csb0="000101FF" w:csb1="00000000"/>
    <w:embedRegular r:id="rId11" w:fontKey="{B0B2F19F-39F0-410F-B115-5C02273CB748}"/>
    <w:embedBold r:id="rId12" w:fontKey="{81FF7795-AED4-4A28-B387-E1C731E684F7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24997DA8-4551-49B5-8327-41C78694CD30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6B82DAC2-7BD4-4C8A-AEFD-E812754FFAA7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24D0904D-020E-49C1-B3E3-D8FD621A7F6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450D6A75-AC2D-4916-81CC-8F8AC33A14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D06AEC" w:rsidRPr="00C65735" w:rsidTr="00C84CAE">
      <w:tc>
        <w:tcPr>
          <w:tcW w:w="1054" w:type="dxa"/>
        </w:tcPr>
        <w:p w:rsidR="00D06AEC" w:rsidRPr="00C65735" w:rsidRDefault="0017059F" w:rsidP="00C84CAE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D06AEC">
            <w:instrText xml:space="preserve"> PAGE   \* MERGEFORMAT </w:instrText>
          </w:r>
          <w:r>
            <w:fldChar w:fldCharType="separate"/>
          </w:r>
          <w:r w:rsidR="00F31B58">
            <w:rPr>
              <w:noProof/>
              <w:rtl/>
            </w:rPr>
            <w:t>5</w:t>
          </w:r>
          <w:r>
            <w:fldChar w:fldCharType="end"/>
          </w:r>
        </w:p>
      </w:tc>
      <w:tc>
        <w:tcPr>
          <w:tcW w:w="8188" w:type="dxa"/>
        </w:tcPr>
        <w:p w:rsidR="00D06AEC" w:rsidRPr="00C65735" w:rsidRDefault="00D06AEC" w:rsidP="00C84CAE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6AEC" w:rsidRDefault="00D06AE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D9D" w:rsidRDefault="00A46D9D" w:rsidP="00D06AEC">
      <w:pPr>
        <w:spacing w:after="0" w:line="240" w:lineRule="auto"/>
      </w:pPr>
      <w:r>
        <w:separator/>
      </w:r>
    </w:p>
  </w:footnote>
  <w:footnote w:type="continuationSeparator" w:id="0">
    <w:p w:rsidR="00A46D9D" w:rsidRDefault="00A46D9D" w:rsidP="00D06A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AEC" w:rsidRPr="00B022A1" w:rsidRDefault="00D06AEC" w:rsidP="00703921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F725C06" wp14:editId="014102BD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</w:t>
    </w:r>
    <w:r w:rsidR="0070392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</w:t>
    </w:r>
    <w:r w:rsidRPr="00D06AE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مناجات</w:t>
    </w:r>
    <w:r w:rsidRPr="00D06AE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D06AE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توبه</w:t>
    </w:r>
    <w:r w:rsidRPr="00D06AE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D06AE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کنندگان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667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059F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208B2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6F7F89"/>
    <w:rsid w:val="00703921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E68B9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6E1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40A6D"/>
    <w:rsid w:val="0098218C"/>
    <w:rsid w:val="009846D2"/>
    <w:rsid w:val="009860D2"/>
    <w:rsid w:val="0099685D"/>
    <w:rsid w:val="009A61EA"/>
    <w:rsid w:val="009B164C"/>
    <w:rsid w:val="009B312E"/>
    <w:rsid w:val="009B4C95"/>
    <w:rsid w:val="009D2331"/>
    <w:rsid w:val="009D50F4"/>
    <w:rsid w:val="009E5C6C"/>
    <w:rsid w:val="009F012A"/>
    <w:rsid w:val="009F28CA"/>
    <w:rsid w:val="009F5A9A"/>
    <w:rsid w:val="009F6750"/>
    <w:rsid w:val="00A10CDD"/>
    <w:rsid w:val="00A17DBA"/>
    <w:rsid w:val="00A37BE2"/>
    <w:rsid w:val="00A46D9D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D73CC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817BD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B4C53"/>
    <w:rsid w:val="00CD08C3"/>
    <w:rsid w:val="00CD32F7"/>
    <w:rsid w:val="00CE5EBE"/>
    <w:rsid w:val="00CE5EFA"/>
    <w:rsid w:val="00CE7903"/>
    <w:rsid w:val="00D06AEC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B7667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EF19CC"/>
    <w:rsid w:val="00F01586"/>
    <w:rsid w:val="00F02C56"/>
    <w:rsid w:val="00F31B58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6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A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6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A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09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669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4</cp:revision>
  <cp:lastPrinted>2014-12-24T12:12:00Z</cp:lastPrinted>
  <dcterms:created xsi:type="dcterms:W3CDTF">2014-12-24T12:12:00Z</dcterms:created>
  <dcterms:modified xsi:type="dcterms:W3CDTF">2014-12-24T12:24:00Z</dcterms:modified>
</cp:coreProperties>
</file>