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94" w:rsidRPr="00851A50" w:rsidRDefault="00245C4F" w:rsidP="008D5394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-293298</wp:posOffset>
                </wp:positionH>
                <wp:positionV relativeFrom="paragraph">
                  <wp:posOffset>-560717</wp:posOffset>
                </wp:positionV>
                <wp:extent cx="1250830" cy="1811547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0" cy="18115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5C4F" w:rsidRDefault="00245C4F" w:rsidP="00245C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23.1pt;margin-top:-44.15pt;width:98.5pt;height:14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" filled="f" stroked="f" strokeweight="1pt">
                <v:textbox>
                  <w:txbxContent>
                    <w:p w:rsidR="00245C4F" w:rsidRDefault="00245C4F" w:rsidP="00245C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D5394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8D5394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8D5394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8D5394" w:rsidRPr="00851A50" w:rsidRDefault="008D5394" w:rsidP="008D5394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چهارم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8D5394" w:rsidRPr="00851A50" w:rsidRDefault="008D5394" w:rsidP="008D5394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938" w:type="dxa"/>
        <w:jc w:val="center"/>
        <w:tblLook w:val="04A0" w:firstRow="1" w:lastRow="0" w:firstColumn="1" w:lastColumn="0" w:noHBand="0" w:noVBand="1"/>
      </w:tblPr>
      <w:tblGrid>
        <w:gridCol w:w="449"/>
        <w:gridCol w:w="8561"/>
        <w:gridCol w:w="928"/>
      </w:tblGrid>
      <w:tr w:rsidR="008D5394" w:rsidRPr="008D5394" w:rsidTr="00C16868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561" w:type="dxa"/>
          </w:tcPr>
          <w:p w:rsidR="008D5394" w:rsidRPr="008D5394" w:rsidRDefault="008D5394" w:rsidP="008D539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تَقُولَ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هَدَانِى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لَكُنتُ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الْمُتَّقِينَ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يا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شدّت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اندوه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بگويد</w:t>
            </w:r>
            <w:r w:rsidRPr="008D5394">
              <w:rPr>
                <w:rFonts w:cs="B Davat"/>
                <w:sz w:val="26"/>
                <w:szCs w:val="26"/>
                <w:rtl/>
              </w:rPr>
              <w:t>: «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هدايتم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بود،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پرهيزكاران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بودم</w:t>
            </w:r>
            <w:r w:rsidRPr="008D5394">
              <w:rPr>
                <w:rFonts w:cs="B Davat" w:hint="eastAsia"/>
                <w:sz w:val="26"/>
                <w:szCs w:val="26"/>
                <w:rtl/>
              </w:rPr>
              <w:t>»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براى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نجات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رستگارى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هدايت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الهى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نياز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دارد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أَنَّ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هَدانِي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لَكُنْتُ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الْمُتَّقِينَ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زمر، 57</w:t>
            </w:r>
          </w:p>
        </w:tc>
      </w:tr>
      <w:tr w:rsidR="008D5394" w:rsidRPr="008D5394" w:rsidTr="00C16868">
        <w:trPr>
          <w:trHeight w:val="1104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561" w:type="dxa"/>
          </w:tcPr>
          <w:p w:rsidR="008D5394" w:rsidRPr="008D5394" w:rsidRDefault="008D5394" w:rsidP="008D539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بَلِ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فَاعْبُدْ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كُن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الشَّ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كِرِينَ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بلكه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تنها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پرستش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سپاس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گزاران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باش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تشكّر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عبادت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فَاعْبُدْ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كُنْ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الشَّاكِرِينَ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زمر، 66</w:t>
            </w:r>
          </w:p>
        </w:tc>
      </w:tr>
      <w:tr w:rsidR="008D5394" w:rsidRPr="008D5394" w:rsidTr="00C16868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561" w:type="dxa"/>
          </w:tcPr>
          <w:p w:rsidR="008D5394" w:rsidRPr="008D5394" w:rsidRDefault="008D5394" w:rsidP="00C0335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الْحَمْدُ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صَدَقَنَا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وَعْدَهُ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أَوْرَثَنَا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نَتَبَوَّأُ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الْجَنَّةِ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حَيْثُ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نَشَاءُ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فَنِعْمَ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الْعَ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مِلِينَ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/>
                <w:sz w:val="26"/>
                <w:szCs w:val="26"/>
                <w:rtl/>
              </w:rPr>
              <w:t>«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سپاس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خداوندى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وعده‏اى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وفا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ميراث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بهشت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هر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بخواهيم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برمى‏گزينيم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.»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چه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نيكوست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عمل.</w:t>
            </w:r>
          </w:p>
          <w:p w:rsidR="008D5394" w:rsidRPr="008D5394" w:rsidRDefault="005822AD" w:rsidP="008D5394">
            <w:pPr>
              <w:pStyle w:val="NoSpacing"/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گفتن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الحمد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للَّه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پس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نعمت،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شيوه‏ى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بهشتيان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قالُوا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الْحَمْدُ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لِلَّهِ»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زمر، 74</w:t>
            </w:r>
          </w:p>
        </w:tc>
      </w:tr>
      <w:tr w:rsidR="008D5394" w:rsidRPr="008D5394" w:rsidTr="00C16868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561" w:type="dxa"/>
          </w:tcPr>
          <w:p w:rsidR="008D5394" w:rsidRPr="008D5394" w:rsidRDefault="008D5394" w:rsidP="008D539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يُجَا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دِلُ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ءَايَاتِ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كَفَرُواْ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يَغْرُرْكَ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تَقَلُّب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هُمْ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الْبِلَادِ</w:t>
            </w:r>
            <w:bookmarkStart w:id="0" w:name="_GoBack"/>
            <w:bookmarkEnd w:id="0"/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جز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كفر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ورزيدند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آيات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جدال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ستيزه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نمى‏كند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تحرّك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شهرها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نفريبد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توقع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نداشته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باشيد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سخن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حقّ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شما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همه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بپذيرند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يُجادِلُ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آياتِ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4</w:t>
            </w:r>
          </w:p>
        </w:tc>
      </w:tr>
      <w:tr w:rsidR="008D5394" w:rsidRPr="008D5394" w:rsidTr="00C16868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561" w:type="dxa"/>
          </w:tcPr>
          <w:p w:rsidR="008D5394" w:rsidRPr="008D5394" w:rsidRDefault="008D5394" w:rsidP="008D539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فَادْعُواْ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مخُلِصِينَ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الدِّينَ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كَرِهَ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الْكَافِرُونَ</w:t>
            </w:r>
          </w:p>
          <w:p w:rsidR="008D5394" w:rsidRPr="008D5394" w:rsidRDefault="008D5394" w:rsidP="008D5394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بخوانيد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حالى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دين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پيراسته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كرده‏ايد،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هر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چند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ناخوش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آيد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تنها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شايسته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نيايش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فَادْعُوا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14</w:t>
            </w:r>
          </w:p>
        </w:tc>
      </w:tr>
      <w:tr w:rsidR="008D5394" w:rsidRPr="008D5394" w:rsidTr="00C16868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561" w:type="dxa"/>
          </w:tcPr>
          <w:p w:rsidR="008D5394" w:rsidRPr="008D5394" w:rsidRDefault="008D5394" w:rsidP="00C0335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خَائنَةَ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الْأَعْي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03350">
              <w:rPr>
                <w:rFonts w:cs="QuranTaha" w:hint="cs"/>
                <w:b/>
                <w:bCs/>
                <w:sz w:val="26"/>
                <w:szCs w:val="26"/>
                <w:rtl/>
              </w:rPr>
              <w:t>تُخ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الصُّدُور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خيانت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چشم‏ها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چه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دل‏ها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مخفى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مى‏كنند،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علم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تنها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ظاهر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باطن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هم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مى‏داند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خائِنَةَ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الْأَعْيُنِ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ما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تُخْفِي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الصُّدُورُ»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19</w:t>
            </w:r>
          </w:p>
        </w:tc>
      </w:tr>
      <w:tr w:rsidR="008D5394" w:rsidRPr="008D5394" w:rsidTr="00C16868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561" w:type="dxa"/>
          </w:tcPr>
          <w:p w:rsidR="008D5394" w:rsidRPr="008D5394" w:rsidRDefault="008D5394" w:rsidP="008D5394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يَاقَوْمِ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اتَّبِعُونِ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أَهْدِكُمْ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الرَّشَاد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فرعون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موسى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آورده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8D5394">
              <w:rPr>
                <w:rFonts w:cs="B Davat"/>
                <w:sz w:val="26"/>
                <w:szCs w:val="26"/>
                <w:rtl/>
              </w:rPr>
              <w:t>: «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قوم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!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پيروى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كنيد،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درست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كنم</w:t>
            </w:r>
            <w:r w:rsidR="00C16868">
              <w:rPr>
                <w:rFonts w:cs="B Davat" w:hint="cs"/>
                <w:sz w:val="26"/>
                <w:szCs w:val="26"/>
                <w:rtl/>
              </w:rPr>
              <w:t>»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وظيفه‏ى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مؤمن،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دعوت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الَّذِي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آمَنَ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يا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قَوْمِ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اتَّبِعُونِ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 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دعوت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مردم،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گاهى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يك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تنه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پاخاست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منتظر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نبود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الَّذِي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آمَنَ»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38</w:t>
            </w:r>
          </w:p>
        </w:tc>
      </w:tr>
      <w:tr w:rsidR="008D5394" w:rsidRPr="008D5394" w:rsidTr="00C16868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561" w:type="dxa"/>
          </w:tcPr>
          <w:p w:rsidR="008D5394" w:rsidRPr="008D5394" w:rsidRDefault="008D5394" w:rsidP="00C1686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رَبُّكُمُ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ادْعُونِى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أَسْتَجِبْ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لَكُم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يَسْتَكْبِر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عَنْ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عِبَادَتِى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سَيَدْخُلُونَ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جَهَنَّمَ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دَاخِرِينَ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پروردگارتان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8D5394">
              <w:rPr>
                <w:rFonts w:cs="B Davat"/>
                <w:sz w:val="26"/>
                <w:szCs w:val="26"/>
                <w:rtl/>
              </w:rPr>
              <w:t>: «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بخوانيد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اجابت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كنم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عبادت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زده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تكبّر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مى‏ورزند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زودى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سرافكندگى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جهنّم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وارد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مى‏شوند</w:t>
            </w:r>
            <w:r w:rsidRPr="008D5394">
              <w:rPr>
                <w:rFonts w:cs="B Davat" w:hint="eastAsia"/>
                <w:sz w:val="26"/>
                <w:szCs w:val="26"/>
                <w:rtl/>
              </w:rPr>
              <w:t>»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خواسته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درگاه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كنيم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قالَ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رَبُّكُمُ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ادْعُونِي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فقط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بخوانيم،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كنار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هم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ادْعُونِي»</w:t>
            </w:r>
          </w:p>
          <w:p w:rsidR="008D5394" w:rsidRPr="008D5394" w:rsidRDefault="005822AD" w:rsidP="00C1686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دعايى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مستجاب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نشد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لا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سود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نبوده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چون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فرمود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>: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أَسْتَجِبْ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لَكُمْ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آنچه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نفع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شما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باشد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مستجاب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مى‏كنم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>.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60</w:t>
            </w:r>
          </w:p>
        </w:tc>
      </w:tr>
      <w:tr w:rsidR="008D5394" w:rsidRPr="008D5394" w:rsidTr="00C16868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561" w:type="dxa"/>
          </w:tcPr>
          <w:p w:rsidR="008D5394" w:rsidRPr="008D5394" w:rsidRDefault="008D5394" w:rsidP="00C1686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الْحَىُّ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إِلَاهَ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فَادْعُوهُ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مخُلِصِينَ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الدِّينَ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C16868"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مْدُ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رَبّ‏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الْعَالَمِينَ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زنده‏اى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جز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معبودى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نيست،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حالى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دين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خالص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نموده‏ايد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بخوانيد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سپاس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خداوندى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جهانيان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حياتِ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واقعى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آنِ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هُوَ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الْحَيُّ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(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حيات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ديگران،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محدود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فانى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وابسته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>).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جز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معبودى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نيست،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پس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تنها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او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پرستش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كنيم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إِلهَ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إِلَّا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هُوَ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فَادْعُوهُ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مُخْلِصِينَ</w:t>
            </w:r>
            <w:r w:rsidR="008D5394" w:rsidRPr="00C0335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آداب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دعا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ستايش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پروردگار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فَادْعُوهُ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الْحَمْدُ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لِلَّهِ»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65</w:t>
            </w:r>
          </w:p>
        </w:tc>
      </w:tr>
      <w:tr w:rsidR="008D5394" w:rsidRPr="008D5394" w:rsidTr="00C16868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561" w:type="dxa"/>
          </w:tcPr>
          <w:p w:rsidR="008D5394" w:rsidRPr="008D5394" w:rsidRDefault="008D5394" w:rsidP="00C1686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لَكُمُ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الْأَنْعَامَ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لِترَكَبُواْ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C16868"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C16868"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8D539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تَأْك</w:t>
            </w:r>
            <w:r w:rsidR="00C16868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8D5394">
              <w:rPr>
                <w:rFonts w:cs="QuranTaha" w:hint="cs"/>
                <w:b/>
                <w:bCs/>
                <w:sz w:val="26"/>
                <w:szCs w:val="26"/>
                <w:rtl/>
              </w:rPr>
              <w:t>لُونَ</w:t>
            </w:r>
          </w:p>
          <w:p w:rsidR="008D5394" w:rsidRPr="008D5394" w:rsidRDefault="008D5394" w:rsidP="008D5394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D539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چهار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پايان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سوارى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بگيريد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و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8D539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D5394">
              <w:rPr>
                <w:rFonts w:cs="B Davat" w:hint="cs"/>
                <w:sz w:val="26"/>
                <w:szCs w:val="26"/>
                <w:rtl/>
              </w:rPr>
              <w:t>بخوريد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8D5394" w:rsidRPr="008D5394" w:rsidRDefault="005822AD" w:rsidP="008D539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اگر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چهار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پايان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نبودند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زندگى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بشر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فلج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بود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اين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كه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قدرتشان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از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بيشتر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است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ولى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آنها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براى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ما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رام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D5394" w:rsidRPr="008D5394">
              <w:rPr>
                <w:rFonts w:cs="0 Zar" w:hint="cs"/>
                <w:sz w:val="26"/>
                <w:szCs w:val="26"/>
                <w:rtl/>
              </w:rPr>
              <w:t>كرد</w:t>
            </w:r>
            <w:r w:rsidR="008D5394" w:rsidRPr="008D539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>«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جَعَلَ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لَكُمُ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الْأَنْعامَ</w:t>
            </w:r>
            <w:r w:rsidR="008D5394" w:rsidRPr="00C0335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D5394" w:rsidRPr="00C03350">
              <w:rPr>
                <w:rFonts w:cs="QuranTaha" w:hint="cs"/>
                <w:sz w:val="26"/>
                <w:szCs w:val="26"/>
                <w:rtl/>
              </w:rPr>
              <w:t>لِتَرْكَبُوا»</w:t>
            </w:r>
          </w:p>
        </w:tc>
        <w:tc>
          <w:tcPr>
            <w:tcW w:w="928" w:type="dxa"/>
            <w:shd w:val="clear" w:color="auto" w:fill="BFBFBF" w:themeFill="background1" w:themeFillShade="BF"/>
            <w:vAlign w:val="center"/>
          </w:tcPr>
          <w:p w:rsidR="008D5394" w:rsidRPr="008D5394" w:rsidRDefault="008D5394" w:rsidP="008D539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D5394">
              <w:rPr>
                <w:rFonts w:ascii="Calibri" w:eastAsia="Calibri" w:hAnsi="Calibri" w:cs="0 Zar" w:hint="cs"/>
                <w:sz w:val="26"/>
                <w:szCs w:val="26"/>
                <w:rtl/>
              </w:rPr>
              <w:t>غافر، 79</w:t>
            </w:r>
          </w:p>
        </w:tc>
      </w:tr>
    </w:tbl>
    <w:p w:rsidR="008D5394" w:rsidRDefault="008D5394" w:rsidP="008D5394">
      <w:pPr>
        <w:jc w:val="both"/>
        <w:rPr>
          <w:rFonts w:ascii="Calibri" w:eastAsia="Calibri" w:hAnsi="Calibri" w:cs="Arial"/>
          <w:rtl/>
        </w:rPr>
      </w:pPr>
    </w:p>
    <w:p w:rsidR="00761A77" w:rsidRPr="008D5394" w:rsidRDefault="008D5394" w:rsidP="008D5394">
      <w:pPr>
        <w:jc w:val="center"/>
        <w:rPr>
          <w:rFonts w:ascii="Calibri" w:eastAsia="Calibri" w:hAnsi="Calibri" w:cs="Arial"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8D5394">
        <w:rPr>
          <w:rFonts w:cs="B Koodak" w:hint="cs"/>
          <w:sz w:val="26"/>
          <w:szCs w:val="26"/>
          <w:rtl/>
        </w:rPr>
        <w:t>شی</w:t>
      </w:r>
      <w:r>
        <w:rPr>
          <w:rFonts w:cs="B Koodak" w:hint="cs"/>
          <w:sz w:val="26"/>
          <w:szCs w:val="26"/>
          <w:rtl/>
        </w:rPr>
        <w:t>ـــ</w:t>
      </w:r>
      <w:r w:rsidRPr="008D5394">
        <w:rPr>
          <w:rFonts w:cs="B Koodak" w:hint="cs"/>
          <w:sz w:val="26"/>
          <w:szCs w:val="26"/>
          <w:rtl/>
        </w:rPr>
        <w:t>وه ی بهشتی</w:t>
      </w:r>
      <w:r>
        <w:rPr>
          <w:rFonts w:cs="B Koodak" w:hint="cs"/>
          <w:sz w:val="26"/>
          <w:szCs w:val="26"/>
          <w:rtl/>
        </w:rPr>
        <w:t>ــ</w:t>
      </w:r>
      <w:r w:rsidRPr="008D5394">
        <w:rPr>
          <w:rFonts w:cs="B Koodak" w:hint="cs"/>
          <w:sz w:val="26"/>
          <w:szCs w:val="26"/>
          <w:rtl/>
        </w:rPr>
        <w:t>ان را ن</w:t>
      </w:r>
      <w:r>
        <w:rPr>
          <w:rFonts w:cs="B Koodak" w:hint="cs"/>
          <w:sz w:val="26"/>
          <w:szCs w:val="26"/>
          <w:rtl/>
        </w:rPr>
        <w:t>ــ</w:t>
      </w:r>
      <w:r w:rsidRPr="008D5394">
        <w:rPr>
          <w:rFonts w:cs="B Koodak" w:hint="cs"/>
          <w:sz w:val="26"/>
          <w:szCs w:val="26"/>
          <w:rtl/>
        </w:rPr>
        <w:t>ام بب</w:t>
      </w:r>
      <w:r>
        <w:rPr>
          <w:rFonts w:cs="B Koodak" w:hint="cs"/>
          <w:sz w:val="26"/>
          <w:szCs w:val="26"/>
          <w:rtl/>
        </w:rPr>
        <w:t>ـ</w:t>
      </w:r>
      <w:r w:rsidRPr="008D5394">
        <w:rPr>
          <w:rFonts w:cs="B Koodak" w:hint="cs"/>
          <w:sz w:val="26"/>
          <w:szCs w:val="26"/>
          <w:rtl/>
        </w:rPr>
        <w:t>ری</w:t>
      </w:r>
      <w:r>
        <w:rPr>
          <w:rFonts w:cs="B Koodak" w:hint="cs"/>
          <w:sz w:val="26"/>
          <w:szCs w:val="26"/>
          <w:rtl/>
        </w:rPr>
        <w:t>ـ</w:t>
      </w:r>
      <w:r w:rsidRPr="008D5394">
        <w:rPr>
          <w:rFonts w:cs="B Koodak" w:hint="cs"/>
          <w:sz w:val="26"/>
          <w:szCs w:val="26"/>
          <w:rtl/>
        </w:rPr>
        <w:t>د؟</w:t>
      </w:r>
    </w:p>
    <w:sectPr w:rsidR="00761A77" w:rsidRPr="008D5394" w:rsidSect="008D5394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966" w:rsidRDefault="00FF2966" w:rsidP="002C71B2">
      <w:pPr>
        <w:spacing w:after="0" w:line="240" w:lineRule="auto"/>
      </w:pPr>
      <w:r>
        <w:separator/>
      </w:r>
    </w:p>
  </w:endnote>
  <w:endnote w:type="continuationSeparator" w:id="0">
    <w:p w:rsidR="00FF2966" w:rsidRDefault="00FF2966" w:rsidP="002C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966" w:rsidRDefault="00FF2966" w:rsidP="002C71B2">
      <w:pPr>
        <w:spacing w:after="0" w:line="240" w:lineRule="auto"/>
      </w:pPr>
      <w:r>
        <w:separator/>
      </w:r>
    </w:p>
  </w:footnote>
  <w:footnote w:type="continuationSeparator" w:id="0">
    <w:p w:rsidR="00FF2966" w:rsidRDefault="00FF2966" w:rsidP="002C7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17E"/>
    <w:rsid w:val="000052E8"/>
    <w:rsid w:val="00006C67"/>
    <w:rsid w:val="000219E8"/>
    <w:rsid w:val="001517D7"/>
    <w:rsid w:val="00163812"/>
    <w:rsid w:val="0018617E"/>
    <w:rsid w:val="001A5066"/>
    <w:rsid w:val="0020625E"/>
    <w:rsid w:val="00245C4F"/>
    <w:rsid w:val="00294F64"/>
    <w:rsid w:val="002C71B2"/>
    <w:rsid w:val="00356C48"/>
    <w:rsid w:val="003910E2"/>
    <w:rsid w:val="003A211B"/>
    <w:rsid w:val="003C459E"/>
    <w:rsid w:val="003E292B"/>
    <w:rsid w:val="00421761"/>
    <w:rsid w:val="005822AD"/>
    <w:rsid w:val="006765EE"/>
    <w:rsid w:val="006A1237"/>
    <w:rsid w:val="0070503A"/>
    <w:rsid w:val="00707C93"/>
    <w:rsid w:val="00761A77"/>
    <w:rsid w:val="007979A0"/>
    <w:rsid w:val="007C7F84"/>
    <w:rsid w:val="008D5394"/>
    <w:rsid w:val="009170B2"/>
    <w:rsid w:val="0092464D"/>
    <w:rsid w:val="00975BEA"/>
    <w:rsid w:val="00986123"/>
    <w:rsid w:val="00AB5B94"/>
    <w:rsid w:val="00AC5A7A"/>
    <w:rsid w:val="00AF41AF"/>
    <w:rsid w:val="00B20BF5"/>
    <w:rsid w:val="00B62ECE"/>
    <w:rsid w:val="00B6670F"/>
    <w:rsid w:val="00B73DA4"/>
    <w:rsid w:val="00BD78B2"/>
    <w:rsid w:val="00C03350"/>
    <w:rsid w:val="00C16868"/>
    <w:rsid w:val="00C249BD"/>
    <w:rsid w:val="00C901B2"/>
    <w:rsid w:val="00C90835"/>
    <w:rsid w:val="00C947D7"/>
    <w:rsid w:val="00D60FD0"/>
    <w:rsid w:val="00E70AE1"/>
    <w:rsid w:val="00E7157C"/>
    <w:rsid w:val="00EF370E"/>
    <w:rsid w:val="00F958FC"/>
    <w:rsid w:val="00FD383E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1B2"/>
  </w:style>
  <w:style w:type="paragraph" w:styleId="Footer">
    <w:name w:val="footer"/>
    <w:basedOn w:val="Normal"/>
    <w:link w:val="FooterChar"/>
    <w:uiPriority w:val="99"/>
    <w:unhideWhenUsed/>
    <w:rsid w:val="002C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1B2"/>
  </w:style>
  <w:style w:type="paragraph" w:styleId="NoSpacing">
    <w:name w:val="No Spacing"/>
    <w:uiPriority w:val="1"/>
    <w:qFormat/>
    <w:rsid w:val="002C71B2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1B2"/>
  </w:style>
  <w:style w:type="paragraph" w:styleId="Footer">
    <w:name w:val="footer"/>
    <w:basedOn w:val="Normal"/>
    <w:link w:val="FooterChar"/>
    <w:uiPriority w:val="99"/>
    <w:unhideWhenUsed/>
    <w:rsid w:val="002C7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1B2"/>
  </w:style>
  <w:style w:type="paragraph" w:styleId="NoSpacing">
    <w:name w:val="No Spacing"/>
    <w:uiPriority w:val="1"/>
    <w:qFormat/>
    <w:rsid w:val="002C71B2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11</cp:revision>
  <dcterms:created xsi:type="dcterms:W3CDTF">2014-06-22T10:28:00Z</dcterms:created>
  <dcterms:modified xsi:type="dcterms:W3CDTF">2015-06-07T08:11:00Z</dcterms:modified>
</cp:coreProperties>
</file>