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A5" w:rsidRDefault="00AC6F07">
      <w:pPr>
        <w:bidi/>
        <w:spacing w:after="200" w:line="276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اول</w:t>
      </w:r>
      <w:r>
        <w:rPr>
          <w:rFonts w:ascii="Calibri" w:eastAsia="Calibri" w:hAnsi="Calibri" w:cs="Calibri"/>
          <w:b/>
          <w:color w:val="FF0000"/>
          <w:sz w:val="28"/>
        </w:rPr>
        <w:t>: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الحُمْقُ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أدْوَأُ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الدّاءِ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خردى،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بدترين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>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182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687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دوم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  <w:r>
        <w:rPr>
          <w:rFonts w:ascii="Arial" w:eastAsia="Arial" w:hAnsi="Arial" w:cs="Arial"/>
          <w:color w:val="C0504D"/>
          <w:sz w:val="28"/>
        </w:rPr>
        <w:tab/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الحُمقُ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داءٌ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لا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يُداوى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مَرَضٌ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لا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يَبْرأُ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خردى،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درمان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مرضى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لا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علاج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</w:rPr>
        <w:t xml:space="preserve">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49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 </w:t>
      </w:r>
      <w:r>
        <w:rPr>
          <w:rFonts w:ascii="Calibri" w:eastAsia="Calibri" w:hAnsi="Calibri" w:cs="Calibri"/>
          <w:color w:val="C0504D"/>
          <w:sz w:val="28"/>
        </w:rPr>
        <w:t>1793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سوم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  <w:r>
        <w:rPr>
          <w:rFonts w:ascii="Arial" w:eastAsia="Arial" w:hAnsi="Arial" w:cs="Arial"/>
          <w:b/>
          <w:color w:val="FF0000"/>
          <w:sz w:val="28"/>
        </w:rPr>
        <w:tab/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  <w:r>
        <w:rPr>
          <w:rFonts w:ascii="Arial" w:eastAsia="Arial" w:hAnsi="Arial" w:cs="Arial"/>
          <w:color w:val="C0504D"/>
          <w:sz w:val="28"/>
        </w:rPr>
        <w:t xml:space="preserve">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الحُمقُ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أضَرُّ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الأصْحابِ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خردى،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زيانبارترين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همنشين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>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134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 </w:t>
      </w:r>
      <w:r>
        <w:rPr>
          <w:rFonts w:ascii="Calibri" w:eastAsia="Calibri" w:hAnsi="Calibri" w:cs="Calibri"/>
          <w:color w:val="C0504D"/>
          <w:sz w:val="28"/>
        </w:rPr>
        <w:t>500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چهارم</w:t>
      </w:r>
      <w:r>
        <w:rPr>
          <w:rFonts w:ascii="Arial" w:eastAsia="Arial" w:hAnsi="Arial" w:cs="Arial"/>
          <w:b/>
          <w:color w:val="FF0000"/>
          <w:sz w:val="28"/>
        </w:rPr>
        <w:t xml:space="preserve"> : </w:t>
      </w:r>
      <w:r>
        <w:rPr>
          <w:rFonts w:ascii="Arial" w:eastAsia="Arial" w:hAnsi="Arial" w:cs="Arial"/>
          <w:b/>
          <w:color w:val="FF0000"/>
          <w:sz w:val="28"/>
        </w:rPr>
        <w:tab/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الحُمقُ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شَقاءٌ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خردى،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بدبختى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56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207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پنجم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  <w:r>
        <w:rPr>
          <w:rFonts w:ascii="Arial" w:eastAsia="Arial" w:hAnsi="Arial" w:cs="Arial"/>
          <w:b/>
          <w:color w:val="FF0000"/>
          <w:sz w:val="28"/>
        </w:rPr>
        <w:tab/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lastRenderedPageBreak/>
        <w:t>الحُمقُ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في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الوطَنِ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غُربَةٌ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خردى،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غريب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بودن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وطن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341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1292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ششم</w:t>
      </w:r>
      <w:r>
        <w:rPr>
          <w:rFonts w:ascii="Arial" w:eastAsia="Arial" w:hAnsi="Arial" w:cs="Arial"/>
          <w:b/>
          <w:color w:val="FF0000"/>
          <w:sz w:val="28"/>
        </w:rPr>
        <w:t>: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أضَرُّ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شَيءٍ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الحُمْقُ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زيانبارترين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چيز،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>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377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2884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هفتم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فَقْرُ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الحُمقِ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لا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يُغْنيهِ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المالُ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فقرِ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ثروت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برطرف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كند</w:t>
      </w:r>
      <w:r>
        <w:rPr>
          <w:rFonts w:ascii="Arial" w:eastAsia="Arial" w:hAnsi="Arial" w:cs="Arial"/>
          <w:color w:val="C0504D"/>
          <w:sz w:val="28"/>
        </w:rPr>
        <w:t>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4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416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6549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هشتم</w:t>
      </w:r>
      <w:r>
        <w:rPr>
          <w:rFonts w:ascii="Arial" w:eastAsia="Arial" w:hAnsi="Arial" w:cs="Arial"/>
          <w:b/>
          <w:color w:val="FF0000"/>
          <w:sz w:val="28"/>
        </w:rPr>
        <w:t>:</w:t>
      </w:r>
      <w:r>
        <w:rPr>
          <w:rFonts w:ascii="Arial" w:eastAsia="Arial" w:hAnsi="Arial" w:cs="Arial"/>
          <w:b/>
          <w:color w:val="FF0000"/>
          <w:sz w:val="28"/>
        </w:rPr>
        <w:tab/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ما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العَدُوُّ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إلى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عَدُوِّهِ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أسْوأَ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تَضْيِيعا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مِن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الأحمَقِ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إلى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نَفْسِهِ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زيانى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خود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زند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دشمن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دشمنش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زند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نهج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السعادة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Calibri" w:eastAsia="Calibri" w:hAnsi="Calibri" w:cs="Calibri"/>
          <w:color w:val="C0504D"/>
          <w:sz w:val="28"/>
        </w:rPr>
        <w:t>3/225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نهم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مَن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نَظرَ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في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عُيوبِ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النّاسِ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فأنْكَرها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ثُمّ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رَضِيَها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لِنَفْسِهِ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فذلكَ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الأحمَقُ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بعَينِهِ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كسى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عيبهاى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دي</w:t>
      </w:r>
      <w:r>
        <w:rPr>
          <w:rFonts w:ascii="Arial" w:eastAsia="Arial" w:hAnsi="Arial" w:cs="Arial"/>
          <w:color w:val="C0504D"/>
          <w:sz w:val="28"/>
          <w:szCs w:val="28"/>
          <w:rtl/>
        </w:rPr>
        <w:t>گران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ببيند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آنها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زشت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شمارد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اما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همان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عيبها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خود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بپسندد،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واقعى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lastRenderedPageBreak/>
        <w:t>نهج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البلاغة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حكمة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349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  <w:r>
        <w:rPr>
          <w:rFonts w:ascii="Arial" w:eastAsia="Arial" w:hAnsi="Arial" w:cs="Arial"/>
          <w:b/>
          <w:color w:val="FF0000"/>
          <w:sz w:val="28"/>
        </w:rPr>
        <w:tab/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مِن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أماراتِ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الأحمَقِ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كَثْرَةُ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تَلَوُّنِهِ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نشانه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هاى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هر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رنگى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آيد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46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9445</w:t>
      </w:r>
    </w:p>
    <w:p w:rsidR="009733A5" w:rsidRDefault="009733A5">
      <w:pPr>
        <w:bidi/>
        <w:spacing w:after="200" w:line="276" w:lineRule="auto"/>
        <w:rPr>
          <w:rFonts w:ascii="Arial" w:eastAsia="Arial" w:hAnsi="Arial" w:cs="Arial"/>
          <w:sz w:val="28"/>
        </w:rPr>
      </w:pP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یازدهم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الحُمقُ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يُوجِبُ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الفُضولَ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حماقت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موجب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كارهاى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بيهوده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شود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232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936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دوازدهم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الحُمقُ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الاسْتِهْتارُ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بالفُضولِ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مُصاحَبَةُ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الجَهولِ</w:t>
      </w:r>
      <w:r>
        <w:rPr>
          <w:rFonts w:ascii="Arial" w:eastAsia="Arial" w:hAnsi="Arial" w:cs="Arial"/>
          <w:color w:val="C0504D"/>
          <w:sz w:val="28"/>
        </w:rPr>
        <w:t xml:space="preserve">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شيفت</w:t>
      </w:r>
      <w:r>
        <w:rPr>
          <w:rFonts w:ascii="Arial" w:eastAsia="Arial" w:hAnsi="Arial" w:cs="Arial"/>
          <w:color w:val="C0504D"/>
          <w:sz w:val="28"/>
          <w:szCs w:val="28"/>
          <w:rtl/>
        </w:rPr>
        <w:t>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كارهاى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بيهوده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همنشينى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نادان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حماقت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79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1914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سیزدهم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رُكوبُ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المَعاطِبِ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عُنوانُ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الحَماقَةِ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دست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زدن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كارهاى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مهلك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نشانه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4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94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5421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چهاردهم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  <w:r>
        <w:rPr>
          <w:rFonts w:ascii="Arial" w:eastAsia="Arial" w:hAnsi="Arial" w:cs="Arial"/>
          <w:b/>
          <w:color w:val="FF0000"/>
          <w:sz w:val="28"/>
        </w:rPr>
        <w:tab/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للأحمَقِ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مَعَ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كُلِّ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قَولٍ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يَمينٌ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شخص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هر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سخنش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سوگندى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همراه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5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30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7336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پانزدهم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مِن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الحُمقِ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الاتِّكالُ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الأملِ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تكيه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كردن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آرزو،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حماقت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17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9285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شانزدهم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لا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يَسْتَخِفُّ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بالعِلمِ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أهلِهِ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إلاّ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أحمَقُ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جاهِلٌ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كسى،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نادان،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دانش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دانشمندان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خفيف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شمارد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407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10807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هفدهم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عَدُوٌّ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عاقِلٌ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خَيرٌ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مِن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صَديقٍ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أحمَقَ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دشمنِ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دانا،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بهتر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دوستِ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نادان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بحار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الأنوار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78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12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70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هجدهم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بُعدُ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الأحمَقِ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خَيرٌ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مِن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قُرْبِهِ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سُكوتُهُ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خَيرٌ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مِن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نُطْقِهِ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دورى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بهتر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نزديك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بودن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اوست،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سكوتش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بهتر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سخن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گفتنش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3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268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4451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نوزدهم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النَّظَرُ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إلى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الأحمَقِ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يُسْخِنُ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العَينَ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نگاه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كردن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روشنى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چشم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برد</w:t>
      </w:r>
      <w:r>
        <w:rPr>
          <w:rFonts w:ascii="Arial" w:eastAsia="Arial" w:hAnsi="Arial" w:cs="Arial"/>
          <w:color w:val="C0504D"/>
          <w:sz w:val="28"/>
        </w:rPr>
        <w:t>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تحف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العقول</w:t>
      </w:r>
      <w:r>
        <w:rPr>
          <w:rFonts w:ascii="Arial" w:eastAsia="Arial" w:hAnsi="Arial" w:cs="Arial"/>
          <w:color w:val="C0504D"/>
          <w:sz w:val="28"/>
        </w:rPr>
        <w:t xml:space="preserve"> :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ص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214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مُقاساةُ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الأحمَقِ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عذابُ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الرُّوحِ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تحمّل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كردن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مايه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عذاب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روح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137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9831</w:t>
      </w:r>
    </w:p>
    <w:p w:rsidR="009733A5" w:rsidRDefault="009733A5">
      <w:pPr>
        <w:bidi/>
        <w:spacing w:after="200" w:line="276" w:lineRule="auto"/>
        <w:rPr>
          <w:rFonts w:ascii="Arial" w:eastAsia="Arial" w:hAnsi="Arial" w:cs="Arial"/>
          <w:sz w:val="28"/>
        </w:rPr>
      </w:pP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یکم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صادق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مَن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لَم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يَجْتَنِبْ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مُصادقَةَ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الأحمَقِ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أوْشَكَ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أنْ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يَتَخلّقَ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بأخْلاقِهِ</w:t>
      </w:r>
      <w:r>
        <w:rPr>
          <w:rFonts w:ascii="Arial" w:eastAsia="Arial" w:hAnsi="Arial" w:cs="Arial"/>
          <w:color w:val="C0504D"/>
          <w:sz w:val="28"/>
        </w:rPr>
        <w:t xml:space="preserve">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هركه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دوستى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دورى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نكند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بزودى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خلق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خوى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خود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گيرد</w:t>
      </w:r>
      <w:r>
        <w:rPr>
          <w:rFonts w:ascii="Arial" w:eastAsia="Arial" w:hAnsi="Arial" w:cs="Arial"/>
          <w:color w:val="C0504D"/>
          <w:sz w:val="28"/>
        </w:rPr>
        <w:t xml:space="preserve"> 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الأمالي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للصدوق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ص</w:t>
      </w:r>
      <w:r>
        <w:rPr>
          <w:rFonts w:ascii="Calibri" w:eastAsia="Calibri" w:hAnsi="Calibri" w:cs="Calibri"/>
          <w:color w:val="C0504D"/>
          <w:sz w:val="28"/>
        </w:rPr>
        <w:t>270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1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دوم</w:t>
      </w:r>
      <w:r>
        <w:rPr>
          <w:rFonts w:ascii="Arial" w:eastAsia="Arial" w:hAnsi="Arial" w:cs="Arial"/>
          <w:b/>
          <w:color w:val="FF0000"/>
          <w:sz w:val="28"/>
        </w:rPr>
        <w:t>: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C0504D"/>
          <w:sz w:val="28"/>
        </w:rPr>
      </w:pPr>
      <w:r>
        <w:rPr>
          <w:rFonts w:ascii="Tahoma" w:eastAsia="Tahoma" w:hAnsi="Tahoma" w:cs="Tahoma"/>
          <w:color w:val="C0504D"/>
          <w:sz w:val="28"/>
          <w:szCs w:val="28"/>
          <w:rtl/>
        </w:rPr>
        <w:t>پيامبر</w:t>
      </w:r>
      <w:r>
        <w:rPr>
          <w:rFonts w:ascii="Tahoma" w:eastAsia="Tahoma" w:hAnsi="Tahoma" w:cs="Tahoma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خدا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صلى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الله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آله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أحمَقُ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الحُمْقِ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الفُجورُ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بدترين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حماقت،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نابكارى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هرزگى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الأمالي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للصدوق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ص</w:t>
      </w:r>
      <w:r>
        <w:rPr>
          <w:rFonts w:ascii="Calibri" w:eastAsia="Calibri" w:hAnsi="Calibri" w:cs="Calibri"/>
          <w:color w:val="C0504D"/>
          <w:sz w:val="28"/>
        </w:rPr>
        <w:t>488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1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سوم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أحمَقُ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النّاسِ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مَن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ظَنَّ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أنّهُ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أعْقَلُ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النّاسِ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مردم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كسى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خود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خردمندترين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مردم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داند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416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3089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چهارم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أحمَقُ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النّاسِ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مَن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يَمْنَعُ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البِرَّ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يَطْلُبُ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الشُّكْرَ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يَفعَلُ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الشَّرَّ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يَتَوقّعُ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ثَوابَ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الخَيرِ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آدمها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كسى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خوبى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كند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انتظار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تشكر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دارد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بدى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كند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توقع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پاداش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نيك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دارد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458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 </w:t>
      </w:r>
      <w:r>
        <w:rPr>
          <w:rFonts w:ascii="Calibri" w:eastAsia="Calibri" w:hAnsi="Calibri" w:cs="Calibri"/>
          <w:color w:val="C0504D"/>
          <w:sz w:val="28"/>
        </w:rPr>
        <w:t>3283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پنجم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أحمَقُ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النّاسِ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مَن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أنْكَر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غَيرِهِ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رَذيلَةً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هُو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مُقيمٌ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علَيها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مردم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كس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عيب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ديگران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زشت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شمارد،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حالى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خود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آن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عيب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داراست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474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3343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ششم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أحمَقُ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الحُمْقِ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الاغْتِرارُ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بدترين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حماقت،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غفلت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382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2915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هفتم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أكبَرُ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الحُمْقِ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الإغْراقُ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في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المَدحِ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الذَّمِّ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بزرگترين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حماقت،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افراط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ستايش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نكوهش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396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 </w:t>
      </w:r>
      <w:r>
        <w:rPr>
          <w:rFonts w:ascii="Calibri" w:eastAsia="Calibri" w:hAnsi="Calibri" w:cs="Calibri"/>
          <w:color w:val="C0504D"/>
          <w:sz w:val="28"/>
        </w:rPr>
        <w:t>2985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هشتم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لا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حُمقَ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أعظَمُ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مِن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الفَخْرِ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حماقتى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بالاتر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فخر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فروشى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نيست</w:t>
      </w:r>
      <w:r>
        <w:rPr>
          <w:rFonts w:ascii="Arial" w:eastAsia="Arial" w:hAnsi="Arial" w:cs="Arial"/>
          <w:color w:val="C0504D"/>
          <w:sz w:val="28"/>
        </w:rPr>
        <w:t>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383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 </w:t>
      </w:r>
      <w:r>
        <w:rPr>
          <w:rFonts w:ascii="Calibri" w:eastAsia="Calibri" w:hAnsi="Calibri" w:cs="Calibri"/>
          <w:color w:val="C0504D"/>
          <w:sz w:val="28"/>
        </w:rPr>
        <w:t>10655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بیست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نهم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لا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عُوقِبَ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الأحمَقُ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بمِثْلِ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السُّكوتِ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عَنه</w:t>
      </w:r>
      <w:r>
        <w:rPr>
          <w:rFonts w:ascii="Arial" w:eastAsia="Arial" w:hAnsi="Arial" w:cs="Arial"/>
          <w:color w:val="C0504D"/>
          <w:sz w:val="28"/>
        </w:rPr>
        <w:t xml:space="preserve">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چيزى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مانند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سكوت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برابر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او،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مجازات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نشده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الأمالي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للمفيد</w:t>
      </w:r>
      <w:r>
        <w:rPr>
          <w:rFonts w:ascii="Arial" w:eastAsia="Arial" w:hAnsi="Arial" w:cs="Arial"/>
          <w:color w:val="C0504D"/>
          <w:sz w:val="28"/>
        </w:rPr>
        <w:t xml:space="preserve"> :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ص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118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2 .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سی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ام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السُّكوتُ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الأحمَقِ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أفضَلُ</w:t>
      </w:r>
      <w:r>
        <w:rPr>
          <w:rFonts w:ascii="Arial" w:eastAsia="Arial" w:hAnsi="Arial" w:cs="Arial"/>
          <w:color w:val="C0504D"/>
          <w:sz w:val="28"/>
        </w:rPr>
        <w:t xml:space="preserve"> (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مِن</w:t>
      </w:r>
      <w:r>
        <w:rPr>
          <w:rFonts w:ascii="Arial" w:eastAsia="Arial" w:hAnsi="Arial" w:cs="Arial"/>
          <w:color w:val="C0504D"/>
          <w:sz w:val="28"/>
        </w:rPr>
        <w:t xml:space="preserve">)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جَوابِهِ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سكوت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برابر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بهتر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جواب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دادن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اوست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الحکم،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303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</w:t>
      </w:r>
      <w:r>
        <w:rPr>
          <w:rFonts w:ascii="Calibri" w:eastAsia="Calibri" w:hAnsi="Calibri" w:cs="Calibri"/>
          <w:color w:val="C0504D"/>
          <w:sz w:val="28"/>
        </w:rPr>
        <w:t>1160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سی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ویکم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العاجِلَةُ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غُرورُ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الحَمْقى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دنياى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زودگذر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فريب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دهنده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مردمان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احمق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225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896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سی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دوم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الآمالُ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غُرورُ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الحَمقى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آرزوها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نابخردان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را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مى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فريبد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166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631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سی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سوم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الدُّنيا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غَنيمَةُ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الحَمقى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دنيا،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غنيمت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ابلهان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280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1110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سی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چهارم</w:t>
      </w:r>
      <w:r>
        <w:rPr>
          <w:rFonts w:ascii="Arial" w:eastAsia="Arial" w:hAnsi="Arial" w:cs="Arial"/>
          <w:b/>
          <w:color w:val="FF0000"/>
          <w:sz w:val="28"/>
        </w:rPr>
        <w:t xml:space="preserve"> : </w:t>
      </w:r>
      <w:r>
        <w:rPr>
          <w:rFonts w:ascii="Arial" w:eastAsia="Arial" w:hAnsi="Arial" w:cs="Arial"/>
          <w:b/>
          <w:color w:val="FF0000"/>
          <w:sz w:val="28"/>
        </w:rPr>
        <w:tab/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اللّهوُ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قُوتُ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الحَماقَةِ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هوسرانى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خوراك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حماقت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232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 </w:t>
      </w:r>
      <w:r>
        <w:rPr>
          <w:rFonts w:ascii="Calibri" w:eastAsia="Calibri" w:hAnsi="Calibri" w:cs="Calibri"/>
          <w:color w:val="C0504D"/>
          <w:sz w:val="28"/>
        </w:rPr>
        <w:t>937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سی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پنجم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  <w:r>
        <w:rPr>
          <w:rFonts w:ascii="Arial" w:eastAsia="Arial" w:hAnsi="Arial" w:cs="Arial"/>
          <w:color w:val="C0504D"/>
          <w:sz w:val="28"/>
        </w:rPr>
        <w:t xml:space="preserve"> :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الفَرَحُ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بالدُّنيا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حُمْقٌ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شاد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دنيا،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حماقت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124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Calibri" w:eastAsia="Calibri" w:hAnsi="Calibri" w:cs="Calibri"/>
          <w:color w:val="C0504D"/>
          <w:sz w:val="28"/>
        </w:rPr>
        <w:t>454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سی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ششم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التَّكبُّرُ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عَينُ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الحَماقَةِ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Tahoma" w:eastAsia="Tahoma" w:hAnsi="Tahoma" w:cs="Tahoma"/>
          <w:color w:val="C0504D"/>
          <w:sz w:val="28"/>
          <w:szCs w:val="28"/>
          <w:rtl/>
        </w:rPr>
        <w:t>گردن</w:t>
      </w:r>
      <w:r>
        <w:rPr>
          <w:rFonts w:ascii="Tahoma" w:eastAsia="Tahoma" w:hAnsi="Tahoma" w:cs="Tahoma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فرازى،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عين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حماقت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 xml:space="preserve"> .</w:t>
      </w:r>
    </w:p>
    <w:p w:rsidR="009733A5" w:rsidRDefault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شرح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غرر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الحكم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ج</w:t>
      </w:r>
      <w:r>
        <w:rPr>
          <w:rFonts w:ascii="Calibri" w:eastAsia="Calibri" w:hAnsi="Calibri" w:cs="Calibri"/>
          <w:color w:val="C0504D"/>
          <w:sz w:val="28"/>
        </w:rPr>
        <w:t>1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،ص</w:t>
      </w:r>
      <w:r>
        <w:rPr>
          <w:rFonts w:ascii="Calibri" w:eastAsia="Calibri" w:hAnsi="Calibri" w:cs="Calibri"/>
          <w:color w:val="C0504D"/>
          <w:sz w:val="28"/>
        </w:rPr>
        <w:t>224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،ح</w:t>
      </w:r>
      <w:r>
        <w:rPr>
          <w:rFonts w:ascii="Arial" w:eastAsia="Arial" w:hAnsi="Arial" w:cs="Arial"/>
          <w:color w:val="C0504D"/>
          <w:sz w:val="28"/>
        </w:rPr>
        <w:t xml:space="preserve">  </w:t>
      </w:r>
      <w:r>
        <w:rPr>
          <w:rFonts w:ascii="Calibri" w:eastAsia="Calibri" w:hAnsi="Calibri" w:cs="Calibri"/>
          <w:color w:val="C0504D"/>
          <w:sz w:val="28"/>
        </w:rPr>
        <w:t>889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حدیث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سی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rtl/>
        </w:rPr>
        <w:t>هفتم</w:t>
      </w:r>
      <w:r>
        <w:rPr>
          <w:rFonts w:ascii="Arial" w:eastAsia="Arial" w:hAnsi="Arial" w:cs="Arial"/>
          <w:b/>
          <w:color w:val="FF0000"/>
          <w:sz w:val="28"/>
        </w:rPr>
        <w:t xml:space="preserve">: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امام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عليه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السلام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مِن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الخُرْقِ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المُعاجَلةُ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قبلَ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الإمْكانِ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الأناةُ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بَعدَ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الفُرْصَةِ</w:t>
      </w:r>
      <w:r>
        <w:rPr>
          <w:rFonts w:ascii="Arial" w:eastAsia="Arial" w:hAnsi="Arial" w:cs="Arial"/>
          <w:color w:val="C0504D"/>
          <w:sz w:val="28"/>
        </w:rPr>
        <w:t xml:space="preserve"> . </w:t>
      </w:r>
    </w:p>
    <w:p w:rsidR="009733A5" w:rsidRDefault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شتاب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كردن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كارى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پيش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توانايى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بر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آن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و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درنگ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كردن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بعد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از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دست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يافتن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به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فرصت،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نشانه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حماقت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است</w:t>
      </w:r>
      <w:r>
        <w:rPr>
          <w:rFonts w:ascii="Arial" w:eastAsia="Arial" w:hAnsi="Arial" w:cs="Arial"/>
          <w:color w:val="C0504D"/>
          <w:sz w:val="28"/>
        </w:rPr>
        <w:t>.</w:t>
      </w:r>
    </w:p>
    <w:p w:rsidR="00AC6F07" w:rsidRDefault="00AC6F07" w:rsidP="00AC6F07">
      <w:pPr>
        <w:bidi/>
        <w:spacing w:after="200" w:line="276" w:lineRule="auto"/>
        <w:rPr>
          <w:rFonts w:ascii="Calibri" w:eastAsia="Calibri" w:hAnsi="Calibri" w:cs="Calibri"/>
          <w:color w:val="C0504D"/>
          <w:sz w:val="28"/>
        </w:rPr>
      </w:pPr>
      <w:r>
        <w:rPr>
          <w:rFonts w:ascii="Arial" w:eastAsia="Arial" w:hAnsi="Arial" w:cs="Arial"/>
          <w:color w:val="C0504D"/>
          <w:sz w:val="28"/>
          <w:szCs w:val="28"/>
          <w:rtl/>
        </w:rPr>
        <w:t>نهج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البلاغة</w:t>
      </w:r>
      <w:r>
        <w:rPr>
          <w:rFonts w:ascii="Arial" w:eastAsia="Arial" w:hAnsi="Arial" w:cs="Arial"/>
          <w:color w:val="C0504D"/>
          <w:sz w:val="28"/>
        </w:rPr>
        <w:t xml:space="preserve"> : </w:t>
      </w:r>
      <w:r>
        <w:rPr>
          <w:rFonts w:ascii="Arial" w:eastAsia="Arial" w:hAnsi="Arial" w:cs="Arial"/>
          <w:color w:val="C0504D"/>
          <w:sz w:val="28"/>
          <w:szCs w:val="28"/>
          <w:rtl/>
        </w:rPr>
        <w:t>حكمة</w:t>
      </w:r>
      <w:r>
        <w:rPr>
          <w:rFonts w:ascii="Arial" w:eastAsia="Arial" w:hAnsi="Arial" w:cs="Arial"/>
          <w:color w:val="C0504D"/>
          <w:sz w:val="28"/>
        </w:rPr>
        <w:t xml:space="preserve"> </w:t>
      </w:r>
      <w:r>
        <w:rPr>
          <w:rFonts w:ascii="Calibri" w:eastAsia="Calibri" w:hAnsi="Calibri" w:cs="Calibri"/>
          <w:color w:val="C0504D"/>
          <w:sz w:val="28"/>
        </w:rPr>
        <w:t>363</w:t>
      </w:r>
      <w:bookmarkStart w:id="0" w:name="_GoBack"/>
      <w:bookmarkEnd w:id="0"/>
    </w:p>
    <w:p w:rsidR="00AC6F07" w:rsidRPr="00AC6F07" w:rsidRDefault="00AC6F07" w:rsidP="00AC6F07">
      <w:pPr>
        <w:bidi/>
        <w:spacing w:after="200" w:line="276" w:lineRule="auto"/>
        <w:rPr>
          <w:rFonts w:ascii="Arial" w:eastAsia="Arial" w:hAnsi="Arial" w:cs="Arial" w:hint="cs"/>
          <w:b/>
          <w:bCs/>
          <w:color w:val="FF0000"/>
          <w:sz w:val="28"/>
          <w:szCs w:val="28"/>
          <w:rtl/>
        </w:rPr>
      </w:pPr>
      <w:r w:rsidRPr="00AC6F07">
        <w:rPr>
          <w:rFonts w:ascii="Arial" w:eastAsia="Arial" w:hAnsi="Arial" w:cs="Arial" w:hint="cs"/>
          <w:b/>
          <w:bCs/>
          <w:color w:val="FF0000"/>
          <w:sz w:val="28"/>
          <w:szCs w:val="28"/>
          <w:rtl/>
        </w:rPr>
        <w:t xml:space="preserve">حدیث سی و هشتم: </w:t>
      </w:r>
    </w:p>
    <w:p w:rsidR="00AC6F07" w:rsidRPr="00AC6F07" w:rsidRDefault="00AC6F07" w:rsidP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  <w:szCs w:val="28"/>
        </w:rPr>
      </w:pP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امام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عل</w:t>
      </w:r>
      <w:r w:rsidRPr="00AC6F07">
        <w:rPr>
          <w:rFonts w:ascii="Arial" w:eastAsia="Arial" w:hAnsi="Arial" w:cs="Arial" w:hint="cs"/>
          <w:color w:val="C0504D"/>
          <w:sz w:val="28"/>
          <w:szCs w:val="28"/>
          <w:rtl/>
        </w:rPr>
        <w:t>ی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عل</w:t>
      </w:r>
      <w:r w:rsidRPr="00AC6F07">
        <w:rPr>
          <w:rFonts w:ascii="Arial" w:eastAsia="Arial" w:hAnsi="Arial" w:cs="Arial" w:hint="cs"/>
          <w:color w:val="C0504D"/>
          <w:sz w:val="28"/>
          <w:szCs w:val="28"/>
          <w:rtl/>
        </w:rPr>
        <w:t>ی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ه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السلام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</w:p>
    <w:p w:rsidR="00AC6F07" w:rsidRPr="00AC6F07" w:rsidRDefault="00AC6F07" w:rsidP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  <w:szCs w:val="28"/>
        </w:rPr>
      </w:pP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الأحْمقُ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لا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يَحسُنُ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بالهَوانِ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.</w:t>
      </w:r>
    </w:p>
    <w:p w:rsidR="00AC6F07" w:rsidRPr="00AC6F07" w:rsidRDefault="00AC6F07" w:rsidP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  <w:szCs w:val="28"/>
        </w:rPr>
      </w:pP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آدم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احمق،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با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تحقير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و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خوارى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هم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اصلاح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نشود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>.</w:t>
      </w:r>
    </w:p>
    <w:p w:rsidR="00AC6F07" w:rsidRPr="00AC6F07" w:rsidRDefault="00AC6F07" w:rsidP="00AC6F07">
      <w:pPr>
        <w:bidi/>
        <w:spacing w:after="200" w:line="276" w:lineRule="auto"/>
        <w:rPr>
          <w:rFonts w:ascii="Arial" w:eastAsia="Arial" w:hAnsi="Arial" w:cs="Arial"/>
          <w:color w:val="C0504D"/>
          <w:sz w:val="28"/>
          <w:szCs w:val="28"/>
        </w:rPr>
      </w:pP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شرح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غرر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الحكم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>: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ج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>1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،ص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>324</w:t>
      </w:r>
      <w:r w:rsidRPr="00AC6F07">
        <w:rPr>
          <w:rFonts w:ascii="Arial" w:eastAsia="Arial" w:hAnsi="Arial" w:cs="Arial" w:hint="eastAsia"/>
          <w:color w:val="C0504D"/>
          <w:sz w:val="28"/>
          <w:szCs w:val="28"/>
          <w:rtl/>
        </w:rPr>
        <w:t>،ح</w:t>
      </w:r>
      <w:r w:rsidRPr="00AC6F07">
        <w:rPr>
          <w:rFonts w:ascii="Arial" w:eastAsia="Arial" w:hAnsi="Arial" w:cs="Arial"/>
          <w:color w:val="C0504D"/>
          <w:sz w:val="28"/>
          <w:szCs w:val="28"/>
          <w:rtl/>
        </w:rPr>
        <w:t xml:space="preserve"> 1236</w:t>
      </w:r>
    </w:p>
    <w:sectPr w:rsidR="00AC6F07" w:rsidRPr="00AC6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33A5"/>
    <w:rsid w:val="009733A5"/>
    <w:rsid w:val="00A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9D0ECC-BD62-429E-96E9-22CEBFC0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safaie</cp:lastModifiedBy>
  <cp:revision>2</cp:revision>
  <dcterms:created xsi:type="dcterms:W3CDTF">2016-05-12T08:29:00Z</dcterms:created>
  <dcterms:modified xsi:type="dcterms:W3CDTF">2016-05-12T08:30:00Z</dcterms:modified>
</cp:coreProperties>
</file>