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01" w:rsidRPr="00851A50" w:rsidRDefault="00A92DD8" w:rsidP="00714E01">
      <w:pPr>
        <w:spacing w:after="0" w:line="240" w:lineRule="auto"/>
        <w:jc w:val="center"/>
        <w:rPr>
          <w:rFonts w:ascii="Calibri" w:eastAsia="Calibri" w:hAnsi="Calibri" w:cs="B Titr"/>
          <w:sz w:val="32"/>
          <w:szCs w:val="32"/>
          <w:rtl/>
        </w:rPr>
      </w:pPr>
      <w:r>
        <w:rPr>
          <w:rFonts w:ascii="Calibri" w:eastAsia="Calibri" w:hAnsi="Calibri"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-127221</wp:posOffset>
                </wp:positionH>
                <wp:positionV relativeFrom="paragraph">
                  <wp:posOffset>-564543</wp:posOffset>
                </wp:positionV>
                <wp:extent cx="1272209" cy="178109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1781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DD8" w:rsidRDefault="00A92DD8" w:rsidP="00A92D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0pt;margin-top:-44.45pt;width:100.1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" filled="f" stroked="f" strokeweight="1pt">
                <v:textbox>
                  <w:txbxContent>
                    <w:p w:rsidR="00A92DD8" w:rsidRDefault="00A92DD8" w:rsidP="00A92D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4E01" w:rsidRPr="00851A50">
        <w:rPr>
          <w:rFonts w:ascii="Calibri" w:eastAsia="Calibri" w:hAnsi="Calibri" w:cs="B Titr" w:hint="cs"/>
          <w:sz w:val="32"/>
          <w:szCs w:val="32"/>
          <w:rtl/>
        </w:rPr>
        <w:t>پیـــام</w:t>
      </w:r>
      <w:r w:rsidR="00714E01" w:rsidRPr="00851A50">
        <w:rPr>
          <w:rFonts w:ascii="Calibri" w:eastAsia="Calibri" w:hAnsi="Calibri" w:cs="B Titr"/>
          <w:sz w:val="32"/>
          <w:szCs w:val="32"/>
          <w:rtl/>
        </w:rPr>
        <w:softHyphen/>
      </w:r>
      <w:r w:rsidR="00714E01" w:rsidRPr="00851A50">
        <w:rPr>
          <w:rFonts w:ascii="Calibri" w:eastAsia="Calibri" w:hAnsi="Calibri" w:cs="B Titr" w:hint="cs"/>
          <w:sz w:val="32"/>
          <w:szCs w:val="32"/>
          <w:rtl/>
        </w:rPr>
        <w:t>های آسمــانی</w:t>
      </w:r>
    </w:p>
    <w:p w:rsidR="00714E01" w:rsidRPr="00851A50" w:rsidRDefault="00714E01" w:rsidP="00714E01">
      <w:pPr>
        <w:spacing w:after="0" w:line="240" w:lineRule="auto"/>
        <w:jc w:val="center"/>
        <w:rPr>
          <w:rFonts w:ascii="Calibri" w:eastAsia="Calibri" w:hAnsi="Calibri" w:cs="0 Zar"/>
          <w:sz w:val="26"/>
          <w:szCs w:val="26"/>
          <w:rtl/>
        </w:rPr>
      </w:pPr>
      <w:r w:rsidRPr="00851A50">
        <w:rPr>
          <w:rFonts w:ascii="Calibri" w:eastAsia="Calibri" w:hAnsi="Calibri" w:cs="0 Zar" w:hint="cs"/>
          <w:sz w:val="26"/>
          <w:szCs w:val="26"/>
          <w:rtl/>
        </w:rPr>
        <w:t xml:space="preserve">(جزء </w:t>
      </w:r>
      <w:r>
        <w:rPr>
          <w:rFonts w:ascii="Calibri" w:eastAsia="Calibri" w:hAnsi="Calibri" w:cs="0 Zar" w:hint="cs"/>
          <w:sz w:val="26"/>
          <w:szCs w:val="26"/>
          <w:rtl/>
        </w:rPr>
        <w:t>بیست و پنجم</w:t>
      </w:r>
      <w:r w:rsidRPr="00851A50">
        <w:rPr>
          <w:rFonts w:ascii="Calibri" w:eastAsia="Calibri" w:hAnsi="Calibri" w:cs="0 Zar" w:hint="cs"/>
          <w:sz w:val="26"/>
          <w:szCs w:val="26"/>
          <w:rtl/>
        </w:rPr>
        <w:t>، برگرفته از تفسیر نور)</w:t>
      </w:r>
    </w:p>
    <w:p w:rsidR="00714E01" w:rsidRPr="00851A50" w:rsidRDefault="00714E01" w:rsidP="00714E01">
      <w:pPr>
        <w:spacing w:after="0" w:line="240" w:lineRule="auto"/>
        <w:jc w:val="both"/>
        <w:rPr>
          <w:rFonts w:ascii="Calibri" w:eastAsia="Calibri" w:hAnsi="Calibri" w:cs="0 Zar"/>
          <w:sz w:val="26"/>
          <w:szCs w:val="26"/>
          <w:rtl/>
        </w:rPr>
      </w:pPr>
    </w:p>
    <w:tbl>
      <w:tblPr>
        <w:tblStyle w:val="TableGrid"/>
        <w:bidiVisual/>
        <w:tblW w:w="9464" w:type="dxa"/>
        <w:jc w:val="center"/>
        <w:tblLook w:val="04A0" w:firstRow="1" w:lastRow="0" w:firstColumn="1" w:lastColumn="0" w:noHBand="0" w:noVBand="1"/>
      </w:tblPr>
      <w:tblGrid>
        <w:gridCol w:w="450"/>
        <w:gridCol w:w="8076"/>
        <w:gridCol w:w="938"/>
      </w:tblGrid>
      <w:tr w:rsidR="00714E01" w:rsidRPr="00714E01" w:rsidTr="00714E01">
        <w:trPr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076" w:type="dxa"/>
          </w:tcPr>
          <w:p w:rsidR="00714E01" w:rsidRPr="00714E01" w:rsidRDefault="00714E01" w:rsidP="007B4BBE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اللَّهُ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7B4BBE">
              <w:rPr>
                <w:rFonts w:cs="QuranTaha" w:hint="cs"/>
                <w:b/>
                <w:bCs/>
                <w:sz w:val="26"/>
                <w:szCs w:val="26"/>
                <w:rtl/>
              </w:rPr>
              <w:t>لَطِيفٌ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بِعِبَادِهِ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يَرْزُقُ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مَن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يَشَاءُ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هُوَ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الْقَوِىُّ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الْعَزِيزُ</w:t>
            </w:r>
          </w:p>
          <w:p w:rsidR="00714E01" w:rsidRPr="00BB5323" w:rsidRDefault="00714E01" w:rsidP="00BB5323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BB5323">
              <w:rPr>
                <w:rFonts w:cs="B Davat" w:hint="cs"/>
                <w:sz w:val="26"/>
                <w:szCs w:val="26"/>
                <w:rtl/>
              </w:rPr>
              <w:t>خداوند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نسبت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بندگانش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مهر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لطف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رفتار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مى‏كند،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هر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را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بخواهد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(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صلاح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بداند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)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روزى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مى‏دهد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اوست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تواناى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غالب</w:t>
            </w:r>
            <w:r w:rsidR="00BB5323">
              <w:rPr>
                <w:rFonts w:cs="B Davat" w:hint="cs"/>
                <w:sz w:val="26"/>
                <w:szCs w:val="26"/>
                <w:rtl/>
              </w:rPr>
              <w:t>.</w:t>
            </w:r>
          </w:p>
          <w:p w:rsidR="00714E01" w:rsidRPr="00714E01" w:rsidRDefault="000B3BCF" w:rsidP="00714E01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رزق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الهى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برخاسته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از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لطف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خداست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. 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>«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لَطِيفٌ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بِعِبادِهِ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يَرْزُقُ</w:t>
            </w:r>
            <w:r w:rsidR="00714E01" w:rsidRPr="00F3519B">
              <w:rPr>
                <w:rFonts w:cs="QuranTaha" w:hint="eastAsia"/>
                <w:sz w:val="26"/>
                <w:szCs w:val="26"/>
                <w:rtl/>
              </w:rPr>
              <w:t>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sz w:val="26"/>
                <w:szCs w:val="26"/>
                <w:rtl/>
              </w:rPr>
              <w:t>شوری، 19</w:t>
            </w:r>
          </w:p>
        </w:tc>
      </w:tr>
      <w:tr w:rsidR="00714E01" w:rsidRPr="00714E01" w:rsidTr="00714E01">
        <w:trPr>
          <w:trHeight w:val="1104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076" w:type="dxa"/>
          </w:tcPr>
          <w:p w:rsidR="00714E01" w:rsidRPr="00714E01" w:rsidRDefault="00714E01" w:rsidP="00714E01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هُوَ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الَّذِى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يَقْبَلُ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التَّوْبَةَ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عَنْ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عِبَادِهِ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يَعْفُواْ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عَنِ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السَّيِّ</w:t>
            </w:r>
            <w:r w:rsidR="007B4BBE">
              <w:rPr>
                <w:rFonts w:cs="QuranTaha" w:hint="cs"/>
                <w:b/>
                <w:bCs/>
                <w:sz w:val="26"/>
                <w:szCs w:val="26"/>
                <w:rtl/>
              </w:rPr>
              <w:t>ئ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اتِ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يَعْلَمُ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تَفْعَلُونَ</w:t>
            </w:r>
          </w:p>
          <w:p w:rsidR="00714E01" w:rsidRPr="00BB5323" w:rsidRDefault="00714E01" w:rsidP="00BB5323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اوست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توبه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را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از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بندگانش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مى‏پذيرد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از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گناهان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مى‏گذرد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هر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چه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را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انجام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مى‏دهيد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مى‏داند</w:t>
            </w:r>
            <w:r w:rsidR="00BB5323" w:rsidRPr="00BB5323">
              <w:rPr>
                <w:rFonts w:cs="B Davat" w:hint="cs"/>
                <w:sz w:val="26"/>
                <w:szCs w:val="26"/>
                <w:rtl/>
              </w:rPr>
              <w:t>.</w:t>
            </w:r>
          </w:p>
          <w:p w:rsidR="00714E01" w:rsidRPr="00714E01" w:rsidRDefault="000B3BCF" w:rsidP="00BB5323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خداوند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تمام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گناهان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را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مى‏بخشد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. 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>«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يَعْفُوا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عَنِ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السَّيِّئاتِ</w:t>
            </w:r>
            <w:r w:rsidR="00714E01" w:rsidRPr="00F3519B">
              <w:rPr>
                <w:rFonts w:cs="QuranTaha" w:hint="eastAsia"/>
                <w:sz w:val="26"/>
                <w:szCs w:val="26"/>
                <w:rtl/>
              </w:rPr>
              <w:t>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sz w:val="26"/>
                <w:szCs w:val="26"/>
                <w:rtl/>
              </w:rPr>
              <w:t>شوری، 25</w:t>
            </w:r>
          </w:p>
        </w:tc>
      </w:tr>
      <w:tr w:rsidR="00714E01" w:rsidRPr="00714E01" w:rsidTr="00714E01">
        <w:trPr>
          <w:trHeight w:val="1700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076" w:type="dxa"/>
          </w:tcPr>
          <w:p w:rsidR="00714E01" w:rsidRPr="00714E01" w:rsidRDefault="00714E01" w:rsidP="00714E01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أَصَ</w:t>
            </w:r>
            <w:r w:rsidR="007B4BBE">
              <w:rPr>
                <w:rFonts w:cs="QuranTaha" w:hint="cs"/>
                <w:b/>
                <w:bCs/>
                <w:sz w:val="26"/>
                <w:szCs w:val="26"/>
                <w:rtl/>
              </w:rPr>
              <w:t>ا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بَك</w:t>
            </w:r>
            <w:bookmarkStart w:id="0" w:name="_GoBack"/>
            <w:bookmarkEnd w:id="0"/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ُم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مِّن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مُّصِيبَةٍ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فَبِمَا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كَسَبَتْ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7B4BBE">
              <w:rPr>
                <w:rFonts w:cs="QuranTaha" w:hint="cs"/>
                <w:b/>
                <w:bCs/>
                <w:sz w:val="26"/>
                <w:szCs w:val="26"/>
                <w:rtl/>
              </w:rPr>
              <w:t>أَيْدِيكُم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يَعْفُواْ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عَن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كَثِيرٍ</w:t>
            </w:r>
          </w:p>
          <w:p w:rsidR="00714E01" w:rsidRPr="00BB5323" w:rsidRDefault="00714E01" w:rsidP="00BB5323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آنچه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از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مصيبت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شما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رسد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پس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خاطر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دست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آورد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خودتان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است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از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بسيارى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(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گناهانتان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)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مى‏گذرد</w:t>
            </w:r>
            <w:r w:rsidR="00BB5323">
              <w:rPr>
                <w:rFonts w:cs="B Davat" w:hint="cs"/>
                <w:sz w:val="26"/>
                <w:szCs w:val="26"/>
                <w:rtl/>
              </w:rPr>
              <w:t>.</w:t>
            </w:r>
          </w:p>
          <w:p w:rsidR="00714E01" w:rsidRPr="00714E01" w:rsidRDefault="000B3BCF" w:rsidP="00714E01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ميان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رفتار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انسان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و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حوادث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تلخ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و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شيرين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زندگى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رابطه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است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. 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>«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ما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أَصابَكُمْ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...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فَبِما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كَسَبَتْ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أَيْدِيكُمْ</w:t>
            </w:r>
            <w:r w:rsidR="00714E01" w:rsidRPr="00F3519B">
              <w:rPr>
                <w:rFonts w:cs="QuranTaha" w:hint="eastAsia"/>
                <w:sz w:val="26"/>
                <w:szCs w:val="26"/>
                <w:rtl/>
              </w:rPr>
              <w:t>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sz w:val="26"/>
                <w:szCs w:val="26"/>
                <w:rtl/>
              </w:rPr>
              <w:t>شوری، 30</w:t>
            </w:r>
          </w:p>
        </w:tc>
      </w:tr>
      <w:tr w:rsidR="00714E01" w:rsidRPr="00714E01" w:rsidTr="00714E01">
        <w:trPr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076" w:type="dxa"/>
          </w:tcPr>
          <w:p w:rsidR="00714E01" w:rsidRPr="00714E01" w:rsidRDefault="00714E01" w:rsidP="00714E01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أَوْ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يُوبِقْهُنَّ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بِمَا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كَسَبُواْ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يَعْفُ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عَن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كَثِير</w:t>
            </w:r>
          </w:p>
          <w:p w:rsidR="00714E01" w:rsidRPr="00BB5323" w:rsidRDefault="00714E01" w:rsidP="00BB5323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BB5323">
              <w:rPr>
                <w:rFonts w:cs="B Davat" w:hint="cs"/>
                <w:sz w:val="26"/>
                <w:szCs w:val="26"/>
                <w:rtl/>
              </w:rPr>
              <w:t>يا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(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كشتى‏ها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را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)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خاطر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آنچه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(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صاحبانشان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)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انجام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داده‏اند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نابود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مى‏كند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يا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از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بسيارى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مى‏گذرد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(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غرقشان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نمى‏كند</w:t>
            </w:r>
            <w:r w:rsidRPr="00BB5323">
              <w:rPr>
                <w:rFonts w:cs="B Davat"/>
                <w:sz w:val="26"/>
                <w:szCs w:val="26"/>
                <w:rtl/>
              </w:rPr>
              <w:t>)</w:t>
            </w:r>
            <w:r w:rsidR="00BB5323">
              <w:rPr>
                <w:rFonts w:cs="B Davat" w:hint="cs"/>
                <w:sz w:val="26"/>
                <w:szCs w:val="26"/>
                <w:rtl/>
              </w:rPr>
              <w:t>.</w:t>
            </w:r>
          </w:p>
          <w:p w:rsidR="00714E01" w:rsidRPr="00714E01" w:rsidRDefault="000B3BCF" w:rsidP="00714E01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لطف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خداوند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بر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قهرش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غالب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است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. 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>«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يَعْفُ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عَنْ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كَثِيرٍ</w:t>
            </w:r>
            <w:r w:rsidR="00714E01" w:rsidRPr="00F3519B">
              <w:rPr>
                <w:rFonts w:cs="QuranTaha" w:hint="eastAsia"/>
                <w:sz w:val="26"/>
                <w:szCs w:val="26"/>
                <w:rtl/>
              </w:rPr>
              <w:t>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sz w:val="26"/>
                <w:szCs w:val="26"/>
                <w:rtl/>
              </w:rPr>
              <w:t>شوری، 34</w:t>
            </w:r>
          </w:p>
        </w:tc>
      </w:tr>
      <w:tr w:rsidR="00714E01" w:rsidRPr="00714E01" w:rsidTr="00714E01">
        <w:trPr>
          <w:trHeight w:val="1047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8076" w:type="dxa"/>
          </w:tcPr>
          <w:p w:rsidR="00714E01" w:rsidRPr="00714E01" w:rsidRDefault="00714E01" w:rsidP="00301F90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أَ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مَن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يُنَشَّؤُاْ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301F90">
              <w:rPr>
                <w:rFonts w:cs="QuranTaha" w:hint="cs"/>
                <w:b/>
                <w:bCs/>
                <w:sz w:val="26"/>
                <w:szCs w:val="26"/>
                <w:rtl/>
              </w:rPr>
              <w:t>فِى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الْحِلْيَةِ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هُوَ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301F90">
              <w:rPr>
                <w:rFonts w:cs="QuranTaha" w:hint="cs"/>
                <w:b/>
                <w:bCs/>
                <w:sz w:val="26"/>
                <w:szCs w:val="26"/>
                <w:rtl/>
              </w:rPr>
              <w:t>فِى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ال</w:t>
            </w:r>
            <w:r w:rsidR="00301F90"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ْ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خ</w:t>
            </w:r>
            <w:r w:rsidR="00301F90">
              <w:rPr>
                <w:rFonts w:cs="QuranTaha" w:hint="cs"/>
                <w:b/>
                <w:bCs/>
                <w:sz w:val="26"/>
                <w:szCs w:val="26"/>
                <w:rtl/>
              </w:rPr>
              <w:t>ِ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صَامِ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غَي</w:t>
            </w:r>
            <w:r w:rsidR="00301F90"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ْ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ر</w:t>
            </w:r>
            <w:r w:rsidR="00301F90">
              <w:rPr>
                <w:rFonts w:cs="QuranTaha" w:hint="cs"/>
                <w:b/>
                <w:bCs/>
                <w:sz w:val="26"/>
                <w:szCs w:val="26"/>
                <w:rtl/>
              </w:rPr>
              <w:t>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مُبِينٍ</w:t>
            </w:r>
          </w:p>
          <w:p w:rsidR="00714E01" w:rsidRPr="00BB5323" w:rsidRDefault="00714E01" w:rsidP="00BB5323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BB5323">
              <w:rPr>
                <w:rFonts w:cs="B Davat" w:hint="cs"/>
                <w:sz w:val="26"/>
                <w:szCs w:val="26"/>
                <w:rtl/>
              </w:rPr>
              <w:t>آيا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كسى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زيور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پرورش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يافته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مجادله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بيانش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غير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روشن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است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(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شايسته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نسبت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دادن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خداست</w:t>
            </w:r>
            <w:r w:rsidR="00301F90">
              <w:rPr>
                <w:rFonts w:cs="B Davat" w:hint="cs"/>
                <w:sz w:val="26"/>
                <w:szCs w:val="26"/>
                <w:rtl/>
              </w:rPr>
              <w:t>)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؟</w:t>
            </w:r>
          </w:p>
          <w:p w:rsidR="00714E01" w:rsidRPr="00714E01" w:rsidRDefault="000B3BCF" w:rsidP="00301F90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زن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از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جهت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عاطفه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و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احساسات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قوى‏تر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از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مرد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>«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يُنَشَّؤُا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فِي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الْحِلْيَةِ</w:t>
            </w:r>
            <w:r w:rsidR="00714E01" w:rsidRPr="00F3519B">
              <w:rPr>
                <w:rFonts w:cs="QuranTaha" w:hint="eastAsia"/>
                <w:sz w:val="26"/>
                <w:szCs w:val="26"/>
                <w:rtl/>
              </w:rPr>
              <w:t>»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و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از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جهت</w:t>
            </w:r>
            <w:r w:rsidR="00301F90"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برخورد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و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مجادله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ضعيف‏تر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است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. 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>«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وَ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هُوَ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فِي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الْخِصامِ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غَيْرُ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مُبِينٍ»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sz w:val="26"/>
                <w:szCs w:val="26"/>
                <w:rtl/>
              </w:rPr>
              <w:t>زخرف، 18</w:t>
            </w:r>
          </w:p>
        </w:tc>
      </w:tr>
      <w:tr w:rsidR="00714E01" w:rsidRPr="00714E01" w:rsidTr="00714E01">
        <w:trPr>
          <w:trHeight w:val="1277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lastRenderedPageBreak/>
              <w:t>6</w:t>
            </w:r>
          </w:p>
        </w:tc>
        <w:tc>
          <w:tcPr>
            <w:tcW w:w="8076" w:type="dxa"/>
          </w:tcPr>
          <w:p w:rsidR="00714E01" w:rsidRPr="00714E01" w:rsidRDefault="00714E01" w:rsidP="00714E01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أَ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فَأَنتَ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تُسْمِعُ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الصُّمَّ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أَوْ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تهَدِى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الْعُمْىَ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مَن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كاَنَ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="00490A44">
              <w:rPr>
                <w:rFonts w:cs="QuranTaha" w:hint="cs"/>
                <w:b/>
                <w:bCs/>
                <w:sz w:val="26"/>
                <w:szCs w:val="26"/>
                <w:rtl/>
              </w:rPr>
              <w:t>فِى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ضَلَالٍ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مُّبِينٍ</w:t>
            </w:r>
          </w:p>
          <w:p w:rsidR="00714E01" w:rsidRPr="00BB5323" w:rsidRDefault="00714E01" w:rsidP="00BB5323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BB5323">
              <w:rPr>
                <w:rFonts w:cs="B Davat"/>
                <w:sz w:val="26"/>
                <w:szCs w:val="26"/>
                <w:rtl/>
              </w:rPr>
              <w:t>(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پيامبر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!)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آيا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تو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مى‏توانى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سخن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خود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را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گوش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كران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برسانى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يا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كوران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كسانى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را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گمراهى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آشكارند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هدايت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كنى</w:t>
            </w:r>
            <w:r w:rsidR="00BB5323">
              <w:rPr>
                <w:rFonts w:cs="B Davat" w:hint="cs"/>
                <w:sz w:val="26"/>
                <w:szCs w:val="26"/>
                <w:rtl/>
              </w:rPr>
              <w:t>.</w:t>
            </w:r>
          </w:p>
          <w:p w:rsidR="00714E01" w:rsidRPr="00714E01" w:rsidRDefault="000B3BCF" w:rsidP="00714E01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اگر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زمينه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پذيرش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نباشد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حتّى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سخن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رسول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خدا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اثرى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نخواهد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داشت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. 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>«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أَ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فَأَنْتَ</w:t>
            </w:r>
            <w:r w:rsidR="00714E01" w:rsidRPr="00F3519B">
              <w:rPr>
                <w:rFonts w:cs="QuranTaha" w:hint="eastAsia"/>
                <w:sz w:val="26"/>
                <w:szCs w:val="26"/>
                <w:rtl/>
              </w:rPr>
              <w:t>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sz w:val="26"/>
                <w:szCs w:val="26"/>
                <w:rtl/>
              </w:rPr>
              <w:t>زخرف، 40</w:t>
            </w:r>
          </w:p>
        </w:tc>
      </w:tr>
      <w:tr w:rsidR="00714E01" w:rsidRPr="00714E01" w:rsidTr="00714E01">
        <w:trPr>
          <w:trHeight w:val="1267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8076" w:type="dxa"/>
          </w:tcPr>
          <w:p w:rsidR="00714E01" w:rsidRPr="00714E01" w:rsidRDefault="00714E01" w:rsidP="00490A44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أَمْرًا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مِّنْ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عِندِنَا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إِنَّا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كُنَّا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مُرْسِلِينَ</w:t>
            </w:r>
          </w:p>
          <w:p w:rsidR="00714E01" w:rsidRPr="00BB5323" w:rsidRDefault="00714E01" w:rsidP="00BB5323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BB5323">
              <w:rPr>
                <w:rFonts w:cs="B Davat"/>
                <w:sz w:val="26"/>
                <w:szCs w:val="26"/>
                <w:rtl/>
              </w:rPr>
              <w:t>(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نزول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قرآن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شب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قدر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فيصله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امور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آن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="00490A44">
              <w:rPr>
                <w:rFonts w:cs="B Davat" w:hint="cs"/>
                <w:sz w:val="26"/>
                <w:szCs w:val="26"/>
                <w:rtl/>
              </w:rPr>
              <w:t>شب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)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امرى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(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اراده‏اى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)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است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از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طرف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ما،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همانا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فرستنده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(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همه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انبيا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)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هستيم</w:t>
            </w:r>
            <w:r w:rsidR="00BB5323">
              <w:rPr>
                <w:rFonts w:cs="B Davat" w:hint="cs"/>
                <w:sz w:val="26"/>
                <w:szCs w:val="26"/>
                <w:rtl/>
              </w:rPr>
              <w:t>.</w:t>
            </w:r>
          </w:p>
          <w:p w:rsidR="00714E01" w:rsidRPr="00714E01" w:rsidRDefault="000B3BCF" w:rsidP="00BB5323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تمام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مسائل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شب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قدر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زير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نظر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خداست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. 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>«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أَمْراً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مِنْ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عِنْدِنا»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</w:p>
          <w:p w:rsidR="00714E01" w:rsidRPr="00714E01" w:rsidRDefault="00714E01" w:rsidP="00490A44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sz w:val="26"/>
                <w:szCs w:val="26"/>
                <w:rtl/>
              </w:rPr>
              <w:t xml:space="preserve">دخان، </w:t>
            </w:r>
            <w:r w:rsidR="00490A44">
              <w:rPr>
                <w:rFonts w:ascii="Calibri" w:eastAsia="Calibri" w:hAnsi="Calibri" w:cs="0 Zar" w:hint="cs"/>
                <w:sz w:val="26"/>
                <w:szCs w:val="26"/>
                <w:rtl/>
              </w:rPr>
              <w:t>5</w:t>
            </w:r>
          </w:p>
        </w:tc>
      </w:tr>
      <w:tr w:rsidR="00714E01" w:rsidRPr="00714E01" w:rsidTr="00714E01">
        <w:trPr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8076" w:type="dxa"/>
          </w:tcPr>
          <w:p w:rsidR="00714E01" w:rsidRPr="00714E01" w:rsidRDefault="00714E01" w:rsidP="00490A44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لَا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إِلَاهَ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إِلَّا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هُوَ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</w:t>
            </w:r>
            <w:r w:rsidR="00490A44"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ُ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ح</w:t>
            </w:r>
            <w:r w:rsidR="00490A44">
              <w:rPr>
                <w:rFonts w:cs="QuranTaha" w:hint="cs"/>
                <w:b/>
                <w:bCs/>
                <w:sz w:val="26"/>
                <w:szCs w:val="26"/>
                <w:rtl/>
              </w:rPr>
              <w:t>ی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ىِ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يُمِيتُ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رَبُّكمُ‏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رَبُّ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ءَابَائكُمُ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الْأَوَّلِينَ</w:t>
            </w:r>
          </w:p>
          <w:p w:rsidR="00714E01" w:rsidRPr="00BB5323" w:rsidRDefault="00714E01" w:rsidP="00BB5323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BB5323">
              <w:rPr>
                <w:rFonts w:cs="B Davat" w:hint="cs"/>
                <w:sz w:val="26"/>
                <w:szCs w:val="26"/>
                <w:rtl/>
              </w:rPr>
              <w:t>هيچ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معبودى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جز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نيست،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اوست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زنده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مى‏كند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مى‏ميراند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پروردگار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شما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پروردگار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پدران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پيشين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شماست</w:t>
            </w:r>
            <w:r w:rsidRPr="00BB5323">
              <w:rPr>
                <w:rFonts w:cs="B Davat"/>
                <w:sz w:val="26"/>
                <w:szCs w:val="26"/>
                <w:rtl/>
              </w:rPr>
              <w:t>.</w:t>
            </w:r>
          </w:p>
          <w:p w:rsidR="00714E01" w:rsidRPr="00714E01" w:rsidRDefault="000B3BCF" w:rsidP="00BB5323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زنده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كردن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و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ميراندن</w:t>
            </w:r>
            <w:r w:rsidR="00490A44">
              <w:rPr>
                <w:rFonts w:cs="0 Zar" w:hint="cs"/>
                <w:sz w:val="26"/>
                <w:szCs w:val="26"/>
                <w:rtl/>
              </w:rPr>
              <w:t>،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كار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دائمى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خدا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است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. </w:t>
            </w:r>
            <w:r w:rsidR="00F3519B">
              <w:rPr>
                <w:rFonts w:cs="QuranTaha"/>
                <w:sz w:val="26"/>
                <w:szCs w:val="26"/>
                <w:rtl/>
              </w:rPr>
              <w:t>(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>«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يُحْيِي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وَ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يُمِيتُ</w:t>
            </w:r>
            <w:r w:rsidR="00714E01" w:rsidRPr="00F3519B">
              <w:rPr>
                <w:rFonts w:cs="QuranTaha" w:hint="eastAsia"/>
                <w:sz w:val="26"/>
                <w:szCs w:val="26"/>
                <w:rtl/>
              </w:rPr>
              <w:t>»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)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sz w:val="26"/>
                <w:szCs w:val="26"/>
                <w:rtl/>
              </w:rPr>
              <w:t>دخان، 8</w:t>
            </w:r>
          </w:p>
        </w:tc>
      </w:tr>
      <w:tr w:rsidR="00714E01" w:rsidRPr="00714E01" w:rsidTr="00714E01">
        <w:trPr>
          <w:trHeight w:val="841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8076" w:type="dxa"/>
          </w:tcPr>
          <w:p w:rsidR="00714E01" w:rsidRPr="00714E01" w:rsidRDefault="00714E01" w:rsidP="00490A44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يَلْبَسُونَ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مِن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سُندُسٍ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وَ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إِسْتَب</w:t>
            </w:r>
            <w:r w:rsidR="00490A44"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ْ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ر</w:t>
            </w:r>
            <w:r w:rsidR="00490A44">
              <w:rPr>
                <w:rFonts w:cs="QuranTaha" w:hint="cs"/>
                <w:b/>
                <w:bCs/>
                <w:sz w:val="26"/>
                <w:szCs w:val="26"/>
                <w:rtl/>
              </w:rPr>
              <w:t>َ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قٍ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مُّتَقَ</w:t>
            </w:r>
            <w:r w:rsidR="00490A44">
              <w:rPr>
                <w:rFonts w:cs="QuranTaha" w:hint="cs"/>
                <w:b/>
                <w:bCs/>
                <w:sz w:val="26"/>
                <w:szCs w:val="26"/>
                <w:rtl/>
              </w:rPr>
              <w:t>ا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بِلِين</w:t>
            </w:r>
          </w:p>
          <w:p w:rsidR="00714E01" w:rsidRPr="00BB5323" w:rsidRDefault="00714E01" w:rsidP="00BB5323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BB5323">
              <w:rPr>
                <w:rFonts w:cs="B Davat" w:hint="cs"/>
                <w:sz w:val="26"/>
                <w:szCs w:val="26"/>
                <w:rtl/>
              </w:rPr>
              <w:t>لباس‏هاى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ابريشم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نازك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ضخيم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مى‏پوشند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حالى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برابر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هم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(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بر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تخت‏ها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)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جاى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گرفته‏اند.</w:t>
            </w:r>
          </w:p>
          <w:p w:rsidR="00714E01" w:rsidRPr="00714E01" w:rsidRDefault="000B3BCF" w:rsidP="00BB5323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برهنگى،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هيچ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كجا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ارزش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نيست،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حتّى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در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بهشت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. 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>«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يَلْبَسُونَ»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sz w:val="26"/>
                <w:szCs w:val="26"/>
                <w:rtl/>
              </w:rPr>
              <w:t>دخان، 53</w:t>
            </w:r>
          </w:p>
        </w:tc>
      </w:tr>
      <w:tr w:rsidR="00714E01" w:rsidRPr="00714E01" w:rsidTr="00714E01">
        <w:trPr>
          <w:trHeight w:val="1610"/>
          <w:jc w:val="center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8076" w:type="dxa"/>
          </w:tcPr>
          <w:p w:rsidR="00714E01" w:rsidRPr="00714E01" w:rsidRDefault="00714E01" w:rsidP="00714E01">
            <w:pPr>
              <w:spacing w:before="240"/>
              <w:jc w:val="center"/>
              <w:rPr>
                <w:rFonts w:cs="QuranTaha"/>
                <w:b/>
                <w:bCs/>
                <w:sz w:val="26"/>
                <w:szCs w:val="26"/>
                <w:rtl/>
              </w:rPr>
            </w:pP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هَاذَا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كِتَابُنَا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يَنطِقُ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عَلَيْكُم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بِالْحق</w:t>
            </w:r>
            <w:r w:rsidR="00490A44">
              <w:rPr>
                <w:rFonts w:cs="QuranTaha" w:hint="cs"/>
                <w:b/>
                <w:bCs/>
                <w:sz w:val="26"/>
                <w:szCs w:val="26"/>
                <w:rtl/>
              </w:rPr>
              <w:t>ِّ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إِنَّا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كُنَّا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نَسْتَنسِخُ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مَا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كُنتُمْ</w:t>
            </w:r>
            <w:r w:rsidRPr="00714E01">
              <w:rPr>
                <w:rFonts w:cs="QuranTaha"/>
                <w:b/>
                <w:bCs/>
                <w:sz w:val="26"/>
                <w:szCs w:val="26"/>
                <w:rtl/>
              </w:rPr>
              <w:t xml:space="preserve"> </w:t>
            </w:r>
            <w:r w:rsidRPr="00714E01">
              <w:rPr>
                <w:rFonts w:cs="QuranTaha" w:hint="cs"/>
                <w:b/>
                <w:bCs/>
                <w:sz w:val="26"/>
                <w:szCs w:val="26"/>
                <w:rtl/>
              </w:rPr>
              <w:t>تَعْمَلُونَ</w:t>
            </w:r>
          </w:p>
          <w:p w:rsidR="00714E01" w:rsidRPr="00BB5323" w:rsidRDefault="00714E01" w:rsidP="00BB5323">
            <w:pPr>
              <w:jc w:val="center"/>
              <w:rPr>
                <w:rFonts w:cs="B Davat"/>
                <w:sz w:val="26"/>
                <w:szCs w:val="26"/>
                <w:rtl/>
              </w:rPr>
            </w:pPr>
            <w:r w:rsidRPr="00BB5323">
              <w:rPr>
                <w:rFonts w:cs="B Davat" w:hint="cs"/>
                <w:sz w:val="26"/>
                <w:szCs w:val="26"/>
                <w:rtl/>
              </w:rPr>
              <w:t>اين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است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كتاب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كه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حقّ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درباره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شما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سخن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مى‏گويد،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همانا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آنچه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را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انجام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مى‏داديد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نسخه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بردارى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و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ثبت</w:t>
            </w:r>
            <w:r w:rsidRPr="00BB5323">
              <w:rPr>
                <w:rFonts w:cs="B Davat"/>
                <w:sz w:val="26"/>
                <w:szCs w:val="26"/>
                <w:rtl/>
              </w:rPr>
              <w:t xml:space="preserve"> </w:t>
            </w:r>
            <w:r w:rsidRPr="00BB5323">
              <w:rPr>
                <w:rFonts w:cs="B Davat" w:hint="cs"/>
                <w:sz w:val="26"/>
                <w:szCs w:val="26"/>
                <w:rtl/>
              </w:rPr>
              <w:t>مى‏كرديم.</w:t>
            </w:r>
          </w:p>
          <w:p w:rsidR="00714E01" w:rsidRPr="00714E01" w:rsidRDefault="000B3BCF" w:rsidP="00BB5323">
            <w:pPr>
              <w:jc w:val="both"/>
              <w:rPr>
                <w:rFonts w:cs="0 Zar"/>
                <w:sz w:val="26"/>
                <w:szCs w:val="26"/>
                <w:rtl/>
              </w:rPr>
            </w:pPr>
            <w:r>
              <w:rPr>
                <w:rFonts w:cs="0 Zar" w:hint="cs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عمل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انسان،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همان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گونه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كه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واقع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شده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ثبت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مى‏شود،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نه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بر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اساس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قرائن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و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شواهد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و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 </w:t>
            </w:r>
            <w:r w:rsidR="00714E01" w:rsidRPr="00714E01">
              <w:rPr>
                <w:rFonts w:cs="0 Zar" w:hint="cs"/>
                <w:sz w:val="26"/>
                <w:szCs w:val="26"/>
                <w:rtl/>
              </w:rPr>
              <w:t>آثار</w:t>
            </w:r>
            <w:r w:rsidR="00714E01" w:rsidRPr="00714E01">
              <w:rPr>
                <w:rFonts w:cs="0 Zar"/>
                <w:sz w:val="26"/>
                <w:szCs w:val="26"/>
                <w:rtl/>
              </w:rPr>
              <w:t xml:space="preserve">. 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>«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عَمَّا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كُنْتُمْ</w:t>
            </w:r>
            <w:r w:rsidR="00714E01" w:rsidRPr="00F3519B">
              <w:rPr>
                <w:rFonts w:cs="QuranTaha"/>
                <w:sz w:val="26"/>
                <w:szCs w:val="26"/>
                <w:rtl/>
              </w:rPr>
              <w:t xml:space="preserve"> </w:t>
            </w:r>
            <w:r w:rsidR="00714E01" w:rsidRPr="00F3519B">
              <w:rPr>
                <w:rFonts w:cs="QuranTaha" w:hint="cs"/>
                <w:sz w:val="26"/>
                <w:szCs w:val="26"/>
                <w:rtl/>
              </w:rPr>
              <w:t>تَعْمَلُونَ»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714E01" w:rsidRPr="00714E01" w:rsidRDefault="00714E01" w:rsidP="00714E01">
            <w:pPr>
              <w:jc w:val="center"/>
              <w:rPr>
                <w:rFonts w:ascii="Calibri" w:eastAsia="Calibri" w:hAnsi="Calibri" w:cs="0 Zar"/>
                <w:sz w:val="26"/>
                <w:szCs w:val="26"/>
                <w:rtl/>
              </w:rPr>
            </w:pPr>
            <w:r w:rsidRPr="00714E01">
              <w:rPr>
                <w:rFonts w:ascii="Calibri" w:eastAsia="Calibri" w:hAnsi="Calibri" w:cs="0 Zar" w:hint="cs"/>
                <w:sz w:val="26"/>
                <w:szCs w:val="26"/>
                <w:rtl/>
              </w:rPr>
              <w:t>جاثیه، 29</w:t>
            </w:r>
          </w:p>
        </w:tc>
      </w:tr>
    </w:tbl>
    <w:p w:rsidR="00714E01" w:rsidRDefault="00714E01" w:rsidP="00714E01">
      <w:pPr>
        <w:jc w:val="both"/>
        <w:rPr>
          <w:rFonts w:ascii="Calibri" w:eastAsia="Calibri" w:hAnsi="Calibri" w:cs="Arial"/>
          <w:rtl/>
        </w:rPr>
      </w:pPr>
    </w:p>
    <w:p w:rsidR="00714E01" w:rsidRDefault="00714E01" w:rsidP="00714E01">
      <w:pPr>
        <w:jc w:val="both"/>
        <w:rPr>
          <w:rFonts w:ascii="Calibri" w:eastAsia="Calibri" w:hAnsi="Calibri" w:cs="Arial"/>
          <w:rtl/>
        </w:rPr>
      </w:pPr>
    </w:p>
    <w:p w:rsidR="00714E01" w:rsidRDefault="00714E01" w:rsidP="00714E01">
      <w:pPr>
        <w:jc w:val="both"/>
        <w:rPr>
          <w:rFonts w:ascii="Calibri" w:eastAsia="Calibri" w:hAnsi="Calibri" w:cs="Arial"/>
          <w:rtl/>
        </w:rPr>
      </w:pPr>
    </w:p>
    <w:p w:rsidR="00761A77" w:rsidRDefault="00714E01" w:rsidP="00301F90">
      <w:pPr>
        <w:jc w:val="center"/>
      </w:pPr>
      <w:r w:rsidRPr="002C77B2">
        <w:rPr>
          <w:rFonts w:asciiTheme="minorBidi" w:hAnsiTheme="minorBidi" w:cs="B Titr" w:hint="cs"/>
          <w:sz w:val="26"/>
          <w:szCs w:val="26"/>
          <w:rtl/>
        </w:rPr>
        <w:t>س</w:t>
      </w:r>
      <w:r>
        <w:rPr>
          <w:rFonts w:asciiTheme="minorBidi" w:hAnsiTheme="minorBidi" w:cs="B Titr" w:hint="cs"/>
          <w:sz w:val="26"/>
          <w:szCs w:val="26"/>
          <w:rtl/>
        </w:rPr>
        <w:t>ـ</w:t>
      </w:r>
      <w:r w:rsidRPr="002C77B2">
        <w:rPr>
          <w:rFonts w:asciiTheme="minorBidi" w:hAnsiTheme="minorBidi" w:cs="B Titr" w:hint="cs"/>
          <w:sz w:val="26"/>
          <w:szCs w:val="26"/>
          <w:rtl/>
        </w:rPr>
        <w:t>وال:</w:t>
      </w:r>
      <w:r>
        <w:rPr>
          <w:rFonts w:asciiTheme="minorBidi" w:hAnsiTheme="minorBidi" w:cs="0 Zar" w:hint="cs"/>
          <w:sz w:val="26"/>
          <w:szCs w:val="26"/>
          <w:rtl/>
        </w:rPr>
        <w:t xml:space="preserve"> </w:t>
      </w:r>
      <w:r w:rsidR="00BB5323" w:rsidRPr="00BB5323">
        <w:rPr>
          <w:rFonts w:cs="B Koodak" w:hint="cs"/>
          <w:sz w:val="26"/>
          <w:szCs w:val="26"/>
          <w:rtl/>
        </w:rPr>
        <w:t>عم</w:t>
      </w:r>
      <w:r w:rsidR="00BB5323">
        <w:rPr>
          <w:rFonts w:cs="B Koodak" w:hint="cs"/>
          <w:sz w:val="26"/>
          <w:szCs w:val="26"/>
          <w:rtl/>
        </w:rPr>
        <w:t>ــ</w:t>
      </w:r>
      <w:r w:rsidR="00BB5323" w:rsidRPr="00BB5323">
        <w:rPr>
          <w:rFonts w:cs="B Koodak" w:hint="cs"/>
          <w:sz w:val="26"/>
          <w:szCs w:val="26"/>
          <w:rtl/>
        </w:rPr>
        <w:t>ل انس</w:t>
      </w:r>
      <w:r w:rsidR="00BB5323">
        <w:rPr>
          <w:rFonts w:cs="B Koodak" w:hint="cs"/>
          <w:sz w:val="26"/>
          <w:szCs w:val="26"/>
          <w:rtl/>
        </w:rPr>
        <w:t>ــ</w:t>
      </w:r>
      <w:r w:rsidR="00BB5323" w:rsidRPr="00BB5323">
        <w:rPr>
          <w:rFonts w:cs="B Koodak" w:hint="cs"/>
          <w:sz w:val="26"/>
          <w:szCs w:val="26"/>
          <w:rtl/>
        </w:rPr>
        <w:t>ان چگ</w:t>
      </w:r>
      <w:r w:rsidR="00BB5323">
        <w:rPr>
          <w:rFonts w:cs="B Koodak" w:hint="cs"/>
          <w:sz w:val="26"/>
          <w:szCs w:val="26"/>
          <w:rtl/>
        </w:rPr>
        <w:t>ــ</w:t>
      </w:r>
      <w:r w:rsidR="00BB5323" w:rsidRPr="00BB5323">
        <w:rPr>
          <w:rFonts w:cs="B Koodak" w:hint="cs"/>
          <w:sz w:val="26"/>
          <w:szCs w:val="26"/>
          <w:rtl/>
        </w:rPr>
        <w:t>ونه ثب</w:t>
      </w:r>
      <w:r w:rsidR="00BB5323">
        <w:rPr>
          <w:rFonts w:cs="B Koodak" w:hint="cs"/>
          <w:sz w:val="26"/>
          <w:szCs w:val="26"/>
          <w:rtl/>
        </w:rPr>
        <w:t>ـ</w:t>
      </w:r>
      <w:r w:rsidR="00BB5323" w:rsidRPr="00BB5323">
        <w:rPr>
          <w:rFonts w:cs="B Koodak" w:hint="cs"/>
          <w:sz w:val="26"/>
          <w:szCs w:val="26"/>
          <w:rtl/>
        </w:rPr>
        <w:t>ت م</w:t>
      </w:r>
      <w:r w:rsidR="00BB5323">
        <w:rPr>
          <w:rFonts w:cs="B Koodak" w:hint="cs"/>
          <w:sz w:val="26"/>
          <w:szCs w:val="26"/>
          <w:rtl/>
        </w:rPr>
        <w:t>ـ</w:t>
      </w:r>
      <w:r w:rsidR="00BB5323" w:rsidRPr="00BB5323">
        <w:rPr>
          <w:rFonts w:cs="B Koodak" w:hint="cs"/>
          <w:sz w:val="26"/>
          <w:szCs w:val="26"/>
          <w:rtl/>
        </w:rPr>
        <w:t>ی</w:t>
      </w:r>
      <w:r w:rsidR="00BB5323">
        <w:rPr>
          <w:rFonts w:cs="B Koodak"/>
          <w:sz w:val="26"/>
          <w:szCs w:val="26"/>
          <w:rtl/>
        </w:rPr>
        <w:softHyphen/>
      </w:r>
      <w:r w:rsidR="00BB5323" w:rsidRPr="00BB5323">
        <w:rPr>
          <w:rFonts w:cs="B Koodak" w:hint="cs"/>
          <w:sz w:val="26"/>
          <w:szCs w:val="26"/>
          <w:rtl/>
        </w:rPr>
        <w:t>ش</w:t>
      </w:r>
      <w:r w:rsidR="00BB5323">
        <w:rPr>
          <w:rFonts w:cs="B Koodak" w:hint="cs"/>
          <w:sz w:val="26"/>
          <w:szCs w:val="26"/>
          <w:rtl/>
        </w:rPr>
        <w:t>ــ</w:t>
      </w:r>
      <w:r w:rsidR="00BB5323" w:rsidRPr="00BB5323">
        <w:rPr>
          <w:rFonts w:cs="B Koodak" w:hint="cs"/>
          <w:sz w:val="26"/>
          <w:szCs w:val="26"/>
          <w:rtl/>
        </w:rPr>
        <w:t>ود؟</w:t>
      </w:r>
    </w:p>
    <w:sectPr w:rsidR="00761A77" w:rsidSect="00714E01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45"/>
    <w:rsid w:val="000219E8"/>
    <w:rsid w:val="00084B23"/>
    <w:rsid w:val="00087528"/>
    <w:rsid w:val="000B3BCF"/>
    <w:rsid w:val="001517D7"/>
    <w:rsid w:val="00163812"/>
    <w:rsid w:val="001A5066"/>
    <w:rsid w:val="0020625E"/>
    <w:rsid w:val="00215F68"/>
    <w:rsid w:val="00294F64"/>
    <w:rsid w:val="002E3513"/>
    <w:rsid w:val="00301F7C"/>
    <w:rsid w:val="00301F90"/>
    <w:rsid w:val="0032341F"/>
    <w:rsid w:val="00356C48"/>
    <w:rsid w:val="003910E2"/>
    <w:rsid w:val="003A211B"/>
    <w:rsid w:val="003E292B"/>
    <w:rsid w:val="00490A44"/>
    <w:rsid w:val="00553EE5"/>
    <w:rsid w:val="006A1237"/>
    <w:rsid w:val="0070503A"/>
    <w:rsid w:val="00707C93"/>
    <w:rsid w:val="00714E01"/>
    <w:rsid w:val="00761A77"/>
    <w:rsid w:val="007979A0"/>
    <w:rsid w:val="007B4BBE"/>
    <w:rsid w:val="007C7F84"/>
    <w:rsid w:val="00891C10"/>
    <w:rsid w:val="009170B2"/>
    <w:rsid w:val="0092464D"/>
    <w:rsid w:val="009542CC"/>
    <w:rsid w:val="00986123"/>
    <w:rsid w:val="00A92DD8"/>
    <w:rsid w:val="00AB5B94"/>
    <w:rsid w:val="00AC5A7A"/>
    <w:rsid w:val="00AF41AF"/>
    <w:rsid w:val="00B20BF5"/>
    <w:rsid w:val="00B62ECE"/>
    <w:rsid w:val="00B6670F"/>
    <w:rsid w:val="00B73DA4"/>
    <w:rsid w:val="00BB5323"/>
    <w:rsid w:val="00BC1845"/>
    <w:rsid w:val="00BF198E"/>
    <w:rsid w:val="00C249BD"/>
    <w:rsid w:val="00C90835"/>
    <w:rsid w:val="00C947D7"/>
    <w:rsid w:val="00D60FD0"/>
    <w:rsid w:val="00E30DDF"/>
    <w:rsid w:val="00E70AE1"/>
    <w:rsid w:val="00E7157C"/>
    <w:rsid w:val="00EF370E"/>
    <w:rsid w:val="00F3519B"/>
    <w:rsid w:val="00F958FC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safaie</cp:lastModifiedBy>
  <cp:revision>18</cp:revision>
  <dcterms:created xsi:type="dcterms:W3CDTF">2014-06-22T12:56:00Z</dcterms:created>
  <dcterms:modified xsi:type="dcterms:W3CDTF">2015-06-07T08:12:00Z</dcterms:modified>
</cp:coreProperties>
</file>