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87E" w:rsidRPr="008C0FF3" w:rsidRDefault="008C0FF3" w:rsidP="008C359F">
      <w:pPr>
        <w:pStyle w:val="Heading1"/>
        <w:spacing w:before="0"/>
        <w:jc w:val="both"/>
        <w:rPr>
          <w:b w:val="0"/>
          <w:bCs w:val="0"/>
        </w:rPr>
      </w:pPr>
      <w:r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     </w:t>
      </w:r>
      <w:r w:rsidR="008C359F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دعای بعد از نماز وتر</w:t>
      </w:r>
    </w:p>
    <w:p w:rsidR="0084252B" w:rsidRPr="0084252B" w:rsidRDefault="0084252B" w:rsidP="0084252B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24"/>
          <w:szCs w:val="24"/>
          <w:rtl/>
          <w:lang w:bidi="fa-IR"/>
        </w:rPr>
      </w:pPr>
      <w:r w:rsidRPr="0084252B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پس از سلام تسبيح حضرت‏ زهرا عليها السّلام را بگويد، و بخواند:</w:t>
      </w:r>
    </w:p>
    <w:p w:rsidR="00710E72" w:rsidRDefault="0084252B" w:rsidP="00710E72">
      <w:pPr>
        <w:spacing w:before="100" w:beforeAutospacing="1" w:after="100" w:afterAutospacing="1"/>
        <w:jc w:val="center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84252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84252B">
        <w:rPr>
          <w:rFonts w:ascii="Neirizi" w:hAnsi="Neirizi" w:cs="Neirizi"/>
          <w:color w:val="257F27"/>
          <w:sz w:val="30"/>
          <w:szCs w:val="30"/>
          <w:rtl/>
        </w:rPr>
        <w:t>اَلْحَمْدُ لِرَبِّ ا</w:t>
      </w:r>
      <w:r w:rsidR="008C359F">
        <w:rPr>
          <w:rFonts w:ascii="Neirizi" w:hAnsi="Neirizi" w:cs="Neirizi"/>
          <w:color w:val="257F27"/>
          <w:sz w:val="30"/>
          <w:szCs w:val="30"/>
          <w:rtl/>
        </w:rPr>
        <w:t>لصَّباحِ الْحَمْدُ لِفالِقِ الا</w:t>
      </w:r>
      <w:r w:rsidRPr="0084252B">
        <w:rPr>
          <w:rFonts w:ascii="Neirizi" w:hAnsi="Neirizi" w:cs="Neirizi"/>
          <w:color w:val="257F27"/>
          <w:sz w:val="30"/>
          <w:szCs w:val="30"/>
          <w:rtl/>
        </w:rPr>
        <w:t>ِصْباحِ</w:t>
      </w:r>
      <w:r w:rsidRPr="0084252B">
        <w:rPr>
          <w:rFonts w:ascii="Neirizi" w:hAnsi="Neirizi" w:cs="Neirizi"/>
          <w:color w:val="257F27"/>
          <w:sz w:val="30"/>
          <w:szCs w:val="30"/>
          <w:rtl/>
        </w:rPr>
        <w:br/>
      </w:r>
    </w:p>
    <w:p w:rsidR="0084252B" w:rsidRPr="0084252B" w:rsidRDefault="0084252B" w:rsidP="00710E72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84252B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سه مرتبه بگويد:</w:t>
      </w:r>
    </w:p>
    <w:p w:rsidR="00710E72" w:rsidRDefault="0084252B" w:rsidP="00710E72">
      <w:pPr>
        <w:spacing w:before="100" w:beforeAutospacing="1" w:after="100" w:afterAutospacing="1"/>
        <w:jc w:val="center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84252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84252B">
        <w:rPr>
          <w:rFonts w:ascii="Neirizi" w:hAnsi="Neirizi" w:cs="Neirizi"/>
          <w:color w:val="257F27"/>
          <w:sz w:val="30"/>
          <w:szCs w:val="30"/>
          <w:rtl/>
        </w:rPr>
        <w:t>سُبْحانَ رَبِّىَ الْمَلِكِ الْقُدُّوسِ الْعَزيزِ الْحَكيمِ</w:t>
      </w:r>
      <w:r w:rsidRPr="0084252B">
        <w:rPr>
          <w:rFonts w:ascii="Neirizi" w:hAnsi="Neirizi" w:cs="Neirizi"/>
          <w:color w:val="257F27"/>
          <w:sz w:val="30"/>
          <w:szCs w:val="30"/>
          <w:rtl/>
        </w:rPr>
        <w:br/>
      </w:r>
    </w:p>
    <w:p w:rsidR="0084252B" w:rsidRPr="0084252B" w:rsidRDefault="0084252B" w:rsidP="00710E72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bookmarkStart w:id="0" w:name="_GoBack"/>
      <w:bookmarkEnd w:id="0"/>
      <w:r w:rsidRPr="0084252B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سپس بگوید:</w:t>
      </w: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4252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84252B">
        <w:rPr>
          <w:rFonts w:ascii="Neirizi" w:hAnsi="Neirizi" w:cs="Neirizi"/>
          <w:color w:val="257F27"/>
          <w:sz w:val="30"/>
          <w:szCs w:val="30"/>
          <w:rtl/>
        </w:rPr>
        <w:t>يا حَىُّ يا قَيُّومُ ،يا بَرُّ يا رَحيمُ يا غَنِىُّ يا كَريمُ</w:t>
      </w: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4252B">
        <w:rPr>
          <w:rFonts w:ascii="Neirizi" w:hAnsi="Neirizi" w:cs="Neirizi"/>
          <w:color w:val="257F27"/>
          <w:sz w:val="30"/>
          <w:szCs w:val="30"/>
          <w:rtl/>
        </w:rPr>
        <w:t xml:space="preserve">اُرْزُقْنى مِنَ التِّجارَةِ اَعْظَمَها فَضْلاً وَ اَوْ سَعَها رِزْقاً </w:t>
      </w: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84252B" w:rsidRPr="0084252B" w:rsidRDefault="0084252B" w:rsidP="00710E72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4252B">
        <w:rPr>
          <w:rFonts w:ascii="Neirizi" w:hAnsi="Neirizi" w:cs="Neirizi"/>
          <w:color w:val="257F27"/>
          <w:sz w:val="30"/>
          <w:szCs w:val="30"/>
          <w:rtl/>
        </w:rPr>
        <w:t>وَ خَيْرَها لى عاقِبَةً فَاِنَّهُ لا خَيْرَ فيما لا عاقِبَةَ لَهُ</w:t>
      </w:r>
      <w:r w:rsidRPr="0084252B">
        <w:rPr>
          <w:rFonts w:ascii="Neirizi" w:hAnsi="Neirizi" w:cs="Neirizi"/>
          <w:color w:val="257F27"/>
          <w:sz w:val="30"/>
          <w:szCs w:val="30"/>
          <w:rtl/>
        </w:rPr>
        <w:br/>
      </w:r>
    </w:p>
    <w:p w:rsidR="002B65A8" w:rsidRPr="00F01699" w:rsidRDefault="0084252B" w:rsidP="0069341E">
      <w:pPr>
        <w:spacing w:before="100" w:beforeAutospacing="1" w:after="100" w:afterAutospacing="1"/>
        <w:jc w:val="both"/>
        <w:rPr>
          <w:rFonts w:cs="B Nazanin"/>
          <w:sz w:val="28"/>
          <w:szCs w:val="28"/>
          <w:rtl/>
        </w:rPr>
      </w:pPr>
      <w:r w:rsidRPr="0084252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84252B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و سزاوار است پس از اين، دعاى حزين را بخواند: «اناجيك يا موجود فى كلّ مكان...» آنگاه به </w:t>
      </w:r>
      <w:r w:rsidRPr="0084252B">
        <w:rPr>
          <w:rFonts w:ascii="Times New Roman" w:eastAsia="Times New Roman" w:hAnsi="Times New Roman" w:cs="B Zar"/>
          <w:sz w:val="32"/>
          <w:szCs w:val="32"/>
          <w:rtl/>
          <w:lang w:bidi="fa-IR"/>
        </w:rPr>
        <w:lastRenderedPageBreak/>
        <w:t>سجده رود، و پنج مرتبه بگويد: «سبّوح قدّوس، ربّ الملائكة و الرّوح»، سپس بنشيند و اية الكرسى بخواند، باز به سجده رود و سبّوح قدوس را پنج مرتبه بخواند.</w:t>
      </w:r>
    </w:p>
    <w:sectPr w:rsidR="002B65A8" w:rsidRPr="00F01699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6736" w:rsidRDefault="00546736" w:rsidP="007D66F8">
      <w:r>
        <w:separator/>
      </w:r>
    </w:p>
  </w:endnote>
  <w:endnote w:type="continuationSeparator" w:id="0">
    <w:p w:rsidR="00546736" w:rsidRDefault="00546736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B8FB62E-F4A1-4DC3-BEB2-41F7B374828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48DA3F3-F277-4DA3-B366-0AE86ACFCC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33E88DB3-EE1E-42A6-92D3-74677CCF0AC1}"/>
    <w:embedBold r:id="rId4" w:fontKey="{4B8DD8D6-45F5-41E1-8298-E366DBA47CA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4F74CE77-89F4-47F8-BD89-2F3929AC1A08}"/>
    <w:embedBold r:id="rId6" w:fontKey="{273369A3-7289-403B-AFD2-68F52E29544E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9E716015-FA33-4D2A-921A-AD82705DAB8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E1C0C5EB-6F9C-4606-83C2-193DC6C6E46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3ADA98C-5D15-4F03-8568-2122D003C5E7}"/>
    <w:embedBold r:id="rId10" w:fontKey="{F8C26F39-F26D-484C-AD88-4110E684ACD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8539CEF3-1B23-4C83-B886-B0747BE3533A}"/>
    <w:embedBold r:id="rId12" w:fontKey="{29DA34CB-EBCD-450C-8310-164631F2ADD3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5620EC67-66AF-4D14-B8FC-5BBB89835B2A}"/>
    <w:embedBold r:id="rId14" w:fontKey="{A459B728-B8D4-417A-AA96-055CF3E63D9F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B2699C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710E72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6736" w:rsidRDefault="00546736" w:rsidP="007D66F8">
      <w:r>
        <w:separator/>
      </w:r>
    </w:p>
  </w:footnote>
  <w:footnote w:type="continuationSeparator" w:id="0">
    <w:p w:rsidR="00546736" w:rsidRDefault="00546736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8C359F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174761D" wp14:editId="0BE3F900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B16DA9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</w:t>
    </w:r>
    <w:r w:rsidR="002B65A8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</w:t>
    </w:r>
    <w:r w:rsidR="00870471">
      <w:rPr>
        <w:rFonts w:ascii="Neirizi" w:eastAsia="Times New Roman" w:hAnsi="Neirizi" w:cs="Neirizi" w:hint="cs"/>
        <w:b/>
        <w:bCs/>
        <w:rtl/>
        <w:lang w:bidi="fa-IR"/>
      </w:rPr>
      <w:t xml:space="preserve">          </w:t>
    </w:r>
    <w:r w:rsidR="002B65A8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77D4A">
      <w:rPr>
        <w:rFonts w:ascii="Neirizi" w:eastAsia="Times New Roman" w:hAnsi="Neirizi" w:cs="Neirizi" w:hint="cs"/>
        <w:b/>
        <w:bCs/>
        <w:rtl/>
        <w:lang w:bidi="fa-IR"/>
      </w:rPr>
      <w:t xml:space="preserve">     </w:t>
    </w:r>
    <w:r w:rsidR="008C359F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</w:t>
    </w:r>
    <w:r w:rsidR="00F77D4A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59303D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DF048D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59303D">
      <w:rPr>
        <w:rFonts w:ascii="Neirizi" w:eastAsia="Times New Roman" w:hAnsi="Neirizi" w:cs="Neirizi" w:hint="cs"/>
        <w:b/>
        <w:bCs/>
        <w:rtl/>
        <w:lang w:bidi="fa-IR"/>
      </w:rPr>
      <w:t xml:space="preserve">               </w:t>
    </w:r>
    <w:r w:rsidR="0084252B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8C359F">
      <w:rPr>
        <w:rFonts w:ascii="Neirizi" w:eastAsia="Times New Roman" w:hAnsi="Neirizi" w:cs="Neirizi" w:hint="cs"/>
        <w:b/>
        <w:bCs/>
        <w:rtl/>
        <w:lang w:bidi="fa-IR"/>
      </w:rPr>
      <w:t>دعای بعد از نماز وتر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32348"/>
    <w:rsid w:val="0006420B"/>
    <w:rsid w:val="000C035E"/>
    <w:rsid w:val="000D1C3D"/>
    <w:rsid w:val="000D7413"/>
    <w:rsid w:val="001E0168"/>
    <w:rsid w:val="001E1ED4"/>
    <w:rsid w:val="00217799"/>
    <w:rsid w:val="002352EB"/>
    <w:rsid w:val="00263851"/>
    <w:rsid w:val="00293B1C"/>
    <w:rsid w:val="002A23A3"/>
    <w:rsid w:val="002B65A8"/>
    <w:rsid w:val="003B22D8"/>
    <w:rsid w:val="003B3CD4"/>
    <w:rsid w:val="003E450F"/>
    <w:rsid w:val="00400E68"/>
    <w:rsid w:val="00424AAE"/>
    <w:rsid w:val="00455902"/>
    <w:rsid w:val="004C3A0F"/>
    <w:rsid w:val="00516D1D"/>
    <w:rsid w:val="00540E5B"/>
    <w:rsid w:val="00546736"/>
    <w:rsid w:val="0056004A"/>
    <w:rsid w:val="0059303D"/>
    <w:rsid w:val="005E5993"/>
    <w:rsid w:val="00674F3B"/>
    <w:rsid w:val="00686101"/>
    <w:rsid w:val="0069341E"/>
    <w:rsid w:val="006D05FC"/>
    <w:rsid w:val="00710E72"/>
    <w:rsid w:val="007D541F"/>
    <w:rsid w:val="007D66F8"/>
    <w:rsid w:val="0084252B"/>
    <w:rsid w:val="00870471"/>
    <w:rsid w:val="008C0FF3"/>
    <w:rsid w:val="008C359F"/>
    <w:rsid w:val="00900B6F"/>
    <w:rsid w:val="009A60A5"/>
    <w:rsid w:val="00A10CA7"/>
    <w:rsid w:val="00A268CC"/>
    <w:rsid w:val="00A9464D"/>
    <w:rsid w:val="00AC5399"/>
    <w:rsid w:val="00B16DA9"/>
    <w:rsid w:val="00B2699C"/>
    <w:rsid w:val="00B3487E"/>
    <w:rsid w:val="00B86B4B"/>
    <w:rsid w:val="00BC2AC5"/>
    <w:rsid w:val="00C104EC"/>
    <w:rsid w:val="00C567D5"/>
    <w:rsid w:val="00C72944"/>
    <w:rsid w:val="00CA4304"/>
    <w:rsid w:val="00CB39C4"/>
    <w:rsid w:val="00CE7D4C"/>
    <w:rsid w:val="00D04089"/>
    <w:rsid w:val="00D06ED5"/>
    <w:rsid w:val="00D10006"/>
    <w:rsid w:val="00D35DD9"/>
    <w:rsid w:val="00D47E62"/>
    <w:rsid w:val="00D51FAD"/>
    <w:rsid w:val="00D7324F"/>
    <w:rsid w:val="00DD13B7"/>
    <w:rsid w:val="00DD3A2D"/>
    <w:rsid w:val="00DE5B35"/>
    <w:rsid w:val="00DF048D"/>
    <w:rsid w:val="00DF7ADB"/>
    <w:rsid w:val="00E00FE9"/>
    <w:rsid w:val="00E14CEC"/>
    <w:rsid w:val="00E262A1"/>
    <w:rsid w:val="00E4237A"/>
    <w:rsid w:val="00EF2F71"/>
    <w:rsid w:val="00F01699"/>
    <w:rsid w:val="00F45FB9"/>
    <w:rsid w:val="00F63C38"/>
    <w:rsid w:val="00F73059"/>
    <w:rsid w:val="00F77D4A"/>
    <w:rsid w:val="00FE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  <w:style w:type="paragraph" w:styleId="FootnoteText">
    <w:name w:val="footnote text"/>
    <w:basedOn w:val="Normal"/>
    <w:link w:val="FootnoteTextChar"/>
    <w:uiPriority w:val="99"/>
    <w:semiHidden/>
    <w:unhideWhenUsed/>
    <w:rsid w:val="008C0FF3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C0FF3"/>
  </w:style>
  <w:style w:type="character" w:styleId="FootnoteReference">
    <w:name w:val="footnote reference"/>
    <w:basedOn w:val="DefaultParagraphFont"/>
    <w:uiPriority w:val="99"/>
    <w:semiHidden/>
    <w:unhideWhenUsed/>
    <w:rsid w:val="008C0FF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  <w:style w:type="paragraph" w:styleId="FootnoteText">
    <w:name w:val="footnote text"/>
    <w:basedOn w:val="Normal"/>
    <w:link w:val="FootnoteTextChar"/>
    <w:uiPriority w:val="99"/>
    <w:semiHidden/>
    <w:unhideWhenUsed/>
    <w:rsid w:val="008C0FF3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C0FF3"/>
  </w:style>
  <w:style w:type="character" w:styleId="FootnoteReference">
    <w:name w:val="footnote reference"/>
    <w:basedOn w:val="DefaultParagraphFont"/>
    <w:uiPriority w:val="99"/>
    <w:semiHidden/>
    <w:unhideWhenUsed/>
    <w:rsid w:val="008C0FF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2015-03-09T06:43:00Z</cp:lastPrinted>
  <dcterms:created xsi:type="dcterms:W3CDTF">2015-03-09T06:44:00Z</dcterms:created>
  <dcterms:modified xsi:type="dcterms:W3CDTF">2015-03-09T06:44:00Z</dcterms:modified>
</cp:coreProperties>
</file>