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F" w:rsidRDefault="00703921" w:rsidP="00632068">
      <w:pPr>
        <w:pStyle w:val="1"/>
        <w:spacing w:after="240" w:afterAutospacing="0" w:line="276" w:lineRule="auto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</w:rPr>
        <w:t xml:space="preserve">   </w:t>
      </w:r>
      <w:r w:rsidR="0033585C">
        <w:rPr>
          <w:rFonts w:hint="cs"/>
          <w:b w:val="0"/>
          <w:bCs w:val="0"/>
          <w:rtl/>
          <w:lang w:bidi="ar-SA"/>
        </w:rPr>
        <w:t xml:space="preserve">خطبه امام </w:t>
      </w:r>
      <w:r w:rsidR="00632068">
        <w:rPr>
          <w:rFonts w:hint="cs"/>
          <w:b w:val="0"/>
          <w:bCs w:val="0"/>
          <w:rtl/>
        </w:rPr>
        <w:t xml:space="preserve">سجاد </w:t>
      </w:r>
      <w:r w:rsidR="0033585C">
        <w:rPr>
          <w:rFonts w:hint="cs"/>
          <w:b w:val="0"/>
          <w:bCs w:val="0"/>
          <w:rtl/>
          <w:lang w:bidi="ar-SA"/>
        </w:rPr>
        <w:t xml:space="preserve"> (ع) در </w:t>
      </w:r>
      <w:r w:rsidR="00632068">
        <w:rPr>
          <w:rFonts w:hint="cs"/>
          <w:b w:val="0"/>
          <w:bCs w:val="0"/>
          <w:rtl/>
          <w:lang w:bidi="ar-SA"/>
        </w:rPr>
        <w:t>کوفه</w:t>
      </w:r>
    </w:p>
    <w:p w:rsidR="00F25AFC" w:rsidRDefault="006D4D10" w:rsidP="006D4D10">
      <w:pPr>
        <w:pStyle w:val="NormalWeb"/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</w:pP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قالَ حُذَیم بن شَریک الأسدی خَرَجَ زَیْن العابِدین (ع) إلی النّاسِ وأومَی إلَیْهِم أنْ اُسْکُتوا فَسَکتوا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</w:rPr>
        <w:t xml:space="preserve"> 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و هو قائِمٌ فَحمد اللهَ وأثْنی عَلیه و صَلّی عَلی نَبِیّه.ثُمّ قال:</w:t>
      </w:r>
    </w:p>
    <w:p w:rsidR="00493A02" w:rsidRP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أَ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یُّ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ها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النّاسُ مَنْ عَرَفَني فَقَدْ عَرَفَني و مَنْ لَمْ 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یَ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عْرِفْني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فَأنا عليُّ بْنُ الحُسَ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یْ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نِ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المَذْبُوحِ بِشَطِّ الْفُراتِ مِنْ غَ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یْ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رِ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ذَحْل وَ لا تِرات</w:t>
      </w: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</w:p>
    <w:p w:rsid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فاَنَا ابْنُ مَنِ انْتُهِکَ حَرِ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مُهُ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وَ سُلِبَ نَعِ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مُهُ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انْتُهِبَ مالُهُ وَ سُبِ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یَ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عِ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الُهُ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اَنَا ابْنُ مَنْ قُتِلَ صَبْراً فَکَفى بِذلِکَ فَخْراً</w:t>
      </w: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</w:p>
    <w:p w:rsidR="006D4D10" w:rsidRP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اَ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یُّ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هَا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النّاسُ! ناشَدْتُکُمْ بِاللهِ  هَلْ تَعْلَمُونَ اَنَّکُمْ کَتَبْتُمْ اِلى اَبِ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وَ خَدَعْتُمُوهُ وَ اَعْطَ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یْ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تُمُوهُ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مِنْ اَنْفُسِکُمُ الْعَهْدَ وَ الْمِ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ثاقَ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وَ الْبَ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یْ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عَةثُمَّ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قاتَلْتُمُوهُ وَ خَذَلُتمُوهُ؟</w:t>
      </w: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</w:p>
    <w:p w:rsidR="006D4D10" w:rsidRP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فَتَبّاً لَکُمْ ما قَدَّمْتُمْ لاَنْفُسِکُمْ وَ سَوْاهً لِرَاْ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یِ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کُمْ</w:t>
      </w:r>
    </w:p>
    <w:p w:rsidR="006D4D10" w:rsidRDefault="00493A02" w:rsidP="006D4D10">
      <w:pPr>
        <w:pStyle w:val="NormalWeb"/>
        <w:jc w:val="center"/>
        <w:rPr>
          <w:rtl/>
        </w:rPr>
      </w:pPr>
      <w:r>
        <w:br/>
      </w:r>
    </w:p>
    <w:p w:rsid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lastRenderedPageBreak/>
        <w:t>بِاَ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یَّ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ةِ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عَ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یْ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نِ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تَنْظُرُونَ اِلى رَسُولِ اللهِ(ص) 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یَ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قُولُ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لَکُمْ:</w:t>
      </w:r>
    </w:p>
    <w:p w:rsidR="006D4D10" w:rsidRP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قَتَلْتُمْ عِتْرَتِ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وَ انْتَهَکْتُمْ حُرْمَتِ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فَلَسْتُمْ مِنْ اُمَّتِ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؟</w:t>
      </w:r>
    </w:p>
    <w:p w:rsidR="006D4D10" w:rsidRDefault="006D4D10" w:rsidP="006D4D10">
      <w:pPr>
        <w:pStyle w:val="NormalWeb"/>
        <w:jc w:val="center"/>
        <w:rPr>
          <w:rtl/>
        </w:rPr>
      </w:pPr>
    </w:p>
    <w:p w:rsidR="006D4D10" w:rsidRDefault="006D4D10" w:rsidP="006D4D10">
      <w:pPr>
        <w:pStyle w:val="NormalWeb"/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</w:pP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 xml:space="preserve">قالَ: فَارْتَفَعَتْ أصْواتُ النّاس بِالْبُکاءِ و </w:t>
      </w:r>
      <w:r w:rsidRPr="006D4D10">
        <w:rPr>
          <w:rFonts w:ascii="Calibri" w:eastAsia="Calibri" w:hAnsi="Calibri" w:cs="B Zar" w:hint="cs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یَ</w:t>
      </w:r>
      <w:r w:rsidRPr="006D4D10">
        <w:rPr>
          <w:rFonts w:ascii="Calibri" w:eastAsia="Calibri" w:hAnsi="Calibri" w:cs="B Zar" w:hint="eastAsia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دْعُو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 xml:space="preserve"> بَعضهم بعضاً هَلکْتُم و ماتَعْلمُون.</w:t>
      </w:r>
    </w:p>
    <w:p w:rsidR="006D4D10" w:rsidRPr="006D4D10" w:rsidRDefault="006D4D10" w:rsidP="006D4D10">
      <w:pPr>
        <w:pStyle w:val="NormalWeb"/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</w:pPr>
    </w:p>
    <w:p w:rsidR="006D4D10" w:rsidRDefault="00493A02" w:rsidP="006D4D10">
      <w:pPr>
        <w:pStyle w:val="NormalWeb"/>
        <w:jc w:val="center"/>
        <w:rPr>
          <w:rFonts w:cs="B Nazanin"/>
          <w:sz w:val="28"/>
          <w:szCs w:val="28"/>
          <w:rtl/>
        </w:rPr>
      </w:pPr>
      <w:r>
        <w:br/>
      </w:r>
    </w:p>
    <w:p w:rsidR="006D4D10" w:rsidRPr="006D4D10" w:rsidRDefault="006D4D10" w:rsidP="006D4D10">
      <w:pPr>
        <w:pStyle w:val="NormalWeb"/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</w:pPr>
      <w:r w:rsidRPr="006D4D10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>فَقال عَل</w:t>
      </w:r>
      <w:r w:rsidRPr="006D4D10">
        <w:rPr>
          <w:rFonts w:ascii="Cambria" w:eastAsiaTheme="majorEastAsia" w:hAnsi="Cambria" w:cs="B Titr" w:hint="cs"/>
          <w:b/>
          <w:bCs/>
          <w:color w:val="B22222"/>
          <w:sz w:val="26"/>
          <w:szCs w:val="26"/>
          <w:rtl/>
          <w:lang w:val="x-none" w:eastAsia="x-none"/>
        </w:rPr>
        <w:t>یُّ</w:t>
      </w:r>
      <w:r w:rsidRPr="006D4D10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 xml:space="preserve"> بْن الحُسَ</w:t>
      </w:r>
      <w:r w:rsidRPr="006D4D10">
        <w:rPr>
          <w:rFonts w:ascii="Cambria" w:eastAsiaTheme="majorEastAsia" w:hAnsi="Cambria" w:cs="B Titr" w:hint="cs"/>
          <w:b/>
          <w:bCs/>
          <w:color w:val="B22222"/>
          <w:sz w:val="26"/>
          <w:szCs w:val="26"/>
          <w:rtl/>
          <w:lang w:val="x-none" w:eastAsia="x-none"/>
        </w:rPr>
        <w:t>ی</w:t>
      </w:r>
      <w:r w:rsidRPr="006D4D10">
        <w:rPr>
          <w:rFonts w:ascii="Cambria" w:eastAsiaTheme="majorEastAsia" w:hAnsi="Cambria" w:cs="B Titr" w:hint="eastAsia"/>
          <w:b/>
          <w:bCs/>
          <w:color w:val="B22222"/>
          <w:sz w:val="26"/>
          <w:szCs w:val="26"/>
          <w:rtl/>
          <w:lang w:val="x-none" w:eastAsia="x-none"/>
        </w:rPr>
        <w:t>ن</w:t>
      </w:r>
      <w:r w:rsidRPr="006D4D10">
        <w:rPr>
          <w:rFonts w:ascii="Cambria" w:eastAsiaTheme="majorEastAsia" w:hAnsi="Cambria" w:cs="B Titr" w:hint="cs"/>
          <w:b/>
          <w:bCs/>
          <w:color w:val="B22222"/>
          <w:sz w:val="26"/>
          <w:szCs w:val="26"/>
          <w:rtl/>
          <w:lang w:val="x-none" w:eastAsia="x-none"/>
        </w:rPr>
        <w:t>:</w:t>
      </w:r>
    </w:p>
    <w:p w:rsid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رَحم اللهُ اِمرأً قَبْلَ نَص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حَت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و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حَفِظَ وَص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یّ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ت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فِ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اللهِ و ف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رَسُولِه و ف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أهلِ ب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تِه</w:t>
      </w:r>
    </w:p>
    <w:p w:rsidR="006D4D10" w:rsidRP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فإنّ لَنا «فِ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رَسُولِ اللهِ أُسْوَة حَسَنَة»</w:t>
      </w:r>
    </w:p>
    <w:p w:rsidR="006D4D10" w:rsidRPr="006D4D10" w:rsidRDefault="006D4D10" w:rsidP="006D4D10">
      <w:pPr>
        <w:pStyle w:val="NormalWeb"/>
        <w:jc w:val="both"/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</w:pP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 xml:space="preserve">فَقالُوا بِأجْمَعهم نَحْنُ کُلُّنا </w:t>
      </w:r>
      <w:r w:rsidRPr="006D4D10">
        <w:rPr>
          <w:rFonts w:ascii="Calibri" w:eastAsia="Calibri" w:hAnsi="Calibri" w:cs="B Zar" w:hint="cs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یَ</w:t>
      </w:r>
      <w:r w:rsidRPr="006D4D10">
        <w:rPr>
          <w:rFonts w:ascii="Calibri" w:eastAsia="Calibri" w:hAnsi="Calibri" w:cs="B Zar" w:hint="eastAsia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اابْنَ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 xml:space="preserve"> رَسُول الله سامِعُون مُطِ</w:t>
      </w:r>
      <w:r w:rsidRPr="006D4D10">
        <w:rPr>
          <w:rFonts w:ascii="Calibri" w:eastAsia="Calibri" w:hAnsi="Calibri" w:cs="B Zar" w:hint="cs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ی</w:t>
      </w:r>
      <w:r w:rsidRPr="006D4D10">
        <w:rPr>
          <w:rFonts w:ascii="Calibri" w:eastAsia="Calibri" w:hAnsi="Calibri" w:cs="B Zar" w:hint="eastAsia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عُون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 xml:space="preserve"> حافِظُون لِذِمامِکغَ</w:t>
      </w:r>
      <w:r w:rsidRPr="006D4D10">
        <w:rPr>
          <w:rFonts w:ascii="Calibri" w:eastAsia="Calibri" w:hAnsi="Calibri" w:cs="B Zar" w:hint="cs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یْ</w:t>
      </w:r>
      <w:r w:rsidRPr="006D4D10">
        <w:rPr>
          <w:rFonts w:ascii="Calibri" w:eastAsia="Calibri" w:hAnsi="Calibri" w:cs="B Zar" w:hint="eastAsia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ر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 xml:space="preserve"> زاهِد</w:t>
      </w:r>
      <w:r w:rsidRPr="006D4D10">
        <w:rPr>
          <w:rFonts w:ascii="Calibri" w:eastAsia="Calibri" w:hAnsi="Calibri" w:cs="B Zar" w:hint="cs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ی</w:t>
      </w:r>
      <w:r w:rsidRPr="006D4D10">
        <w:rPr>
          <w:rFonts w:ascii="Calibri" w:eastAsia="Calibri" w:hAnsi="Calibri" w:cs="B Zar" w:hint="eastAsia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ن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 xml:space="preserve"> ف</w:t>
      </w:r>
      <w:r w:rsidRPr="006D4D10">
        <w:rPr>
          <w:rFonts w:ascii="Calibri" w:eastAsia="Calibri" w:hAnsi="Calibri" w:cs="B Zar" w:hint="cs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ی</w:t>
      </w:r>
      <w:r w:rsidRPr="006D4D10">
        <w:rPr>
          <w:rFonts w:ascii="Calibri" w:eastAsia="Calibri" w:hAnsi="Calibri" w:cs="B Zar" w:hint="eastAsia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کَ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 xml:space="preserve">  و لا‌‌ راغِب</w:t>
      </w:r>
      <w:r w:rsidRPr="006D4D10">
        <w:rPr>
          <w:rFonts w:ascii="Calibri" w:eastAsia="Calibri" w:hAnsi="Calibri" w:cs="B Zar" w:hint="cs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ی</w:t>
      </w:r>
      <w:r w:rsidRPr="006D4D10">
        <w:rPr>
          <w:rFonts w:ascii="Calibri" w:eastAsia="Calibri" w:hAnsi="Calibri" w:cs="B Zar" w:hint="eastAsia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نَ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 xml:space="preserve"> عَنْکَ فَمُرْنا بأمْرِکَ  رَحمکَ الله</w:t>
      </w:r>
      <w:r w:rsidRPr="006D4D10">
        <w:rPr>
          <w:rtl/>
        </w:rPr>
        <w:t xml:space="preserve"> </w:t>
      </w:r>
      <w:r w:rsidRPr="006D4D10">
        <w:rPr>
          <w:rFonts w:ascii="Calibri" w:eastAsia="Calibri" w:hAnsi="Calibri" w:cs="B Zar"/>
          <w:b/>
          <w:bCs/>
          <w:color w:val="5F497A" w:themeColor="accent4" w:themeShade="BF"/>
          <w:sz w:val="32"/>
          <w:szCs w:val="32"/>
          <w:u w:val="single"/>
          <w:rtl/>
          <w:lang w:bidi="fa-IR"/>
        </w:rPr>
        <w:t>فإنّا حَرْبٌ لِحَرْبِکَ و سِلْمٌ لِسِلْمِکَ لِنَأخَذَنَّ ترتک وترتنا مِمَّنْ ظَلَمَکَ و ظَلَمَنا</w:t>
      </w:r>
    </w:p>
    <w:p w:rsidR="006D4D10" w:rsidRDefault="006D4D10" w:rsidP="006D4D10">
      <w:pPr>
        <w:pStyle w:val="NormalWeb"/>
        <w:jc w:val="center"/>
        <w:rPr>
          <w:rFonts w:cs="B Nazanin"/>
          <w:sz w:val="28"/>
          <w:szCs w:val="28"/>
          <w:rtl/>
        </w:rPr>
      </w:pPr>
    </w:p>
    <w:p w:rsidR="006D4D10" w:rsidRDefault="006D4D10" w:rsidP="006D4D10">
      <w:pPr>
        <w:pStyle w:val="Heading2"/>
        <w:bidi w:val="0"/>
        <w:jc w:val="right"/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</w:pPr>
      <w:r w:rsidRPr="006D4D10">
        <w:rPr>
          <w:rFonts w:cs="B Titr"/>
          <w:color w:val="B22222"/>
          <w:rtl/>
        </w:rPr>
        <w:lastRenderedPageBreak/>
        <w:t>فقال عل</w:t>
      </w:r>
      <w:r w:rsidRPr="006D4D10">
        <w:rPr>
          <w:rFonts w:cs="B Titr" w:hint="cs"/>
          <w:color w:val="B22222"/>
          <w:rtl/>
        </w:rPr>
        <w:t>ی</w:t>
      </w:r>
      <w:r w:rsidRPr="006D4D10">
        <w:rPr>
          <w:rFonts w:cs="B Titr"/>
          <w:color w:val="B22222"/>
          <w:rtl/>
        </w:rPr>
        <w:t xml:space="preserve"> بن الحس</w:t>
      </w:r>
      <w:r w:rsidRPr="006D4D10">
        <w:rPr>
          <w:rFonts w:cs="B Titr" w:hint="cs"/>
          <w:color w:val="B22222"/>
          <w:rtl/>
        </w:rPr>
        <w:t>ی</w:t>
      </w:r>
      <w:r w:rsidRPr="006D4D10">
        <w:rPr>
          <w:rFonts w:cs="B Titr" w:hint="eastAsia"/>
          <w:color w:val="B22222"/>
          <w:rtl/>
        </w:rPr>
        <w:t>ن</w:t>
      </w:r>
      <w:r w:rsidRPr="006D4D10">
        <w:rPr>
          <w:rFonts w:cs="B Titr"/>
          <w:color w:val="B22222"/>
          <w:rtl/>
        </w:rPr>
        <w:t xml:space="preserve"> ع: 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</w:t>
      </w:r>
    </w:p>
    <w:p w:rsidR="006D4D10" w:rsidRP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هَ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یْ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هات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! اَ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یُّ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هَا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الْغَدَرَةُ الْمَکَرَةُ! </w:t>
      </w:r>
    </w:p>
    <w:p w:rsidR="006D4D10" w:rsidRDefault="006D4D10" w:rsidP="006D4D10">
      <w:pPr>
        <w:pStyle w:val="Heading2"/>
        <w:bidi w:val="0"/>
        <w:jc w:val="center"/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</w:pP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>حِ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لَ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بَ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یْ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نَکُمْ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وبَ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یْ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نَ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شَهَواتِ اَنْفُسِکُمْ اَتُرِ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دُونَ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اَنْ تَاْتُوا اِلَ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یَّ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کَما اَتَ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یْ</w:t>
      </w:r>
      <w:r w:rsidRPr="006D4D10">
        <w:rPr>
          <w:rFonts w:ascii="Neirizi" w:eastAsia="Calibri" w:hAnsi="Neirizi" w:cs="Neirizi" w:hint="eastAsia"/>
          <w:b w:val="0"/>
          <w:bCs w:val="0"/>
          <w:color w:val="257F27"/>
          <w:sz w:val="30"/>
          <w:szCs w:val="30"/>
          <w:rtl/>
          <w:lang w:val="en-US" w:eastAsia="en-US"/>
        </w:rPr>
        <w:t>تُمْ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اِلى آبا</w:t>
      </w:r>
      <w:r w:rsidRPr="006D4D10">
        <w:rPr>
          <w:rFonts w:ascii="Neirizi" w:eastAsia="Calibri" w:hAnsi="Neirizi" w:cs="Neirizi" w:hint="cs"/>
          <w:b w:val="0"/>
          <w:bCs w:val="0"/>
          <w:color w:val="257F27"/>
          <w:sz w:val="30"/>
          <w:szCs w:val="30"/>
          <w:rtl/>
          <w:lang w:val="en-US" w:eastAsia="en-US"/>
        </w:rPr>
        <w:t>یِی</w:t>
      </w:r>
      <w:r w:rsidRPr="006D4D10">
        <w:rPr>
          <w:rFonts w:ascii="Neirizi" w:eastAsia="Calibri" w:hAnsi="Neirizi" w:cs="Neirizi"/>
          <w:b w:val="0"/>
          <w:bCs w:val="0"/>
          <w:color w:val="257F27"/>
          <w:sz w:val="30"/>
          <w:szCs w:val="30"/>
          <w:rtl/>
          <w:lang w:val="en-US" w:eastAsia="en-US"/>
        </w:rPr>
        <w:t xml:space="preserve"> مِنْ قَبْلُ</w:t>
      </w:r>
    </w:p>
    <w:p w:rsidR="006D4D10" w:rsidRDefault="006D4D10" w:rsidP="006D4D10">
      <w:pPr>
        <w:bidi w:val="0"/>
        <w:rPr>
          <w:rtl/>
        </w:rPr>
      </w:pPr>
    </w:p>
    <w:p w:rsidR="006D4D10" w:rsidRPr="006D4D10" w:rsidRDefault="006D4D10" w:rsidP="006D4D10">
      <w:pPr>
        <w:bidi w:val="0"/>
        <w:jc w:val="center"/>
        <w:rPr>
          <w:rFonts w:ascii="Neirizi" w:hAnsi="Neirizi" w:cs="Neirizi"/>
          <w:color w:val="257F27"/>
          <w:sz w:val="30"/>
          <w:szCs w:val="30"/>
          <w:rtl/>
        </w:rPr>
      </w:pPr>
      <w:r w:rsidRPr="006D4D10">
        <w:rPr>
          <w:rFonts w:ascii="Neirizi" w:hAnsi="Neirizi" w:cs="Neirizi"/>
          <w:color w:val="257F27"/>
          <w:sz w:val="30"/>
          <w:szCs w:val="30"/>
          <w:rtl/>
        </w:rPr>
        <w:t xml:space="preserve">کَلاّ وَ رَبِّ الرّاقِصاتِ اِلى مِنىفَاِنَّ الْجُرْحَ لَمّا </w:t>
      </w:r>
      <w:r w:rsidRPr="006D4D10">
        <w:rPr>
          <w:rFonts w:ascii="Neirizi" w:hAnsi="Neirizi" w:cs="Neirizi" w:hint="cs"/>
          <w:color w:val="257F27"/>
          <w:sz w:val="30"/>
          <w:szCs w:val="30"/>
          <w:rtl/>
        </w:rPr>
        <w:t>یَ</w:t>
      </w:r>
      <w:r w:rsidRPr="006D4D10">
        <w:rPr>
          <w:rFonts w:ascii="Neirizi" w:hAnsi="Neirizi" w:cs="Neirizi" w:hint="eastAsia"/>
          <w:color w:val="257F27"/>
          <w:sz w:val="30"/>
          <w:szCs w:val="30"/>
          <w:rtl/>
        </w:rPr>
        <w:t>نْدَمِلْ</w:t>
      </w:r>
    </w:p>
    <w:p w:rsidR="006D4D10" w:rsidRDefault="006D4D10" w:rsidP="006D4D10">
      <w:pPr>
        <w:jc w:val="right"/>
        <w:rPr>
          <w:rFonts w:ascii="Times New Roman" w:eastAsia="Times New Roman" w:hAnsi="Times New Roman" w:cs="B Nazanin"/>
          <w:sz w:val="28"/>
          <w:szCs w:val="28"/>
        </w:rPr>
      </w:pPr>
    </w:p>
    <w:p w:rsidR="005D36E1" w:rsidRPr="005D36E1" w:rsidRDefault="005D36E1" w:rsidP="005D36E1">
      <w:pPr>
        <w:bidi w:val="0"/>
        <w:jc w:val="center"/>
        <w:rPr>
          <w:rFonts w:ascii="Neirizi" w:hAnsi="Neirizi" w:cs="Neirizi"/>
          <w:color w:val="257F27"/>
          <w:sz w:val="30"/>
          <w:szCs w:val="30"/>
        </w:rPr>
      </w:pPr>
      <w:r w:rsidRPr="005D36E1">
        <w:rPr>
          <w:rFonts w:ascii="Neirizi" w:hAnsi="Neirizi" w:cs="Neirizi"/>
          <w:color w:val="257F27"/>
          <w:sz w:val="30"/>
          <w:szCs w:val="30"/>
          <w:rtl/>
        </w:rPr>
        <w:t>قُتِلَ اَبِ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بِالاَمْسِ وَ اَهْلُ بَ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یْ</w:t>
      </w:r>
      <w:r w:rsidRPr="005D36E1">
        <w:rPr>
          <w:rFonts w:ascii="Neirizi" w:hAnsi="Neirizi" w:cs="Neirizi" w:hint="eastAsia"/>
          <w:color w:val="257F27"/>
          <w:sz w:val="30"/>
          <w:szCs w:val="30"/>
          <w:rtl/>
        </w:rPr>
        <w:t>تِهِ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مَعَهُ فَلَمْ 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یُ</w:t>
      </w:r>
      <w:r w:rsidRPr="005D36E1">
        <w:rPr>
          <w:rFonts w:ascii="Neirizi" w:hAnsi="Neirizi" w:cs="Neirizi" w:hint="eastAsia"/>
          <w:color w:val="257F27"/>
          <w:sz w:val="30"/>
          <w:szCs w:val="30"/>
          <w:rtl/>
        </w:rPr>
        <w:t>نْسِنِ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ثُکْلَ رَسُولِ اللهِ(ص) وَثُکْلَ اَبِ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وَ بَنِ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اَبِ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وَ جَدِّ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شَقَّ لَهازِم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وَ مَرارَتُهُ بَ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یْ</w:t>
      </w:r>
      <w:r w:rsidRPr="005D36E1">
        <w:rPr>
          <w:rFonts w:ascii="Neirizi" w:hAnsi="Neirizi" w:cs="Neirizi" w:hint="eastAsia"/>
          <w:color w:val="257F27"/>
          <w:sz w:val="30"/>
          <w:szCs w:val="30"/>
          <w:rtl/>
        </w:rPr>
        <w:t>نَ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حَناجِرِ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وَ حَلْقِ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وَ غُصَصُهُ تَجْرِ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فِ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 xml:space="preserve"> فِراشِ صَدْرِ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</w:p>
    <w:p w:rsidR="005D36E1" w:rsidRDefault="005D36E1" w:rsidP="005D36E1">
      <w:pPr>
        <w:spacing w:after="0"/>
        <w:jc w:val="center"/>
        <w:rPr>
          <w:rFonts w:ascii="Neirizi" w:hAnsi="Neirizi" w:cs="Neirizi"/>
          <w:color w:val="257F27"/>
          <w:sz w:val="30"/>
          <w:szCs w:val="30"/>
        </w:rPr>
      </w:pPr>
    </w:p>
    <w:p w:rsidR="005D36E1" w:rsidRDefault="005D36E1" w:rsidP="005D36E1">
      <w:pPr>
        <w:jc w:val="center"/>
        <w:rPr>
          <w:rFonts w:ascii="Neirizi" w:hAnsi="Neirizi" w:cs="Neirizi"/>
          <w:color w:val="257F27"/>
          <w:sz w:val="30"/>
          <w:szCs w:val="30"/>
        </w:rPr>
      </w:pPr>
      <w:r w:rsidRPr="005D36E1">
        <w:rPr>
          <w:rFonts w:ascii="Neirizi" w:hAnsi="Neirizi" w:cs="Neirizi"/>
          <w:color w:val="257F27"/>
          <w:sz w:val="30"/>
          <w:szCs w:val="30"/>
          <w:rtl/>
        </w:rPr>
        <w:t>مَسْاَلَتِ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</w:t>
      </w:r>
      <w:r w:rsidRPr="005D36E1">
        <w:rPr>
          <w:rFonts w:ascii="Neirizi" w:hAnsi="Neirizi" w:cs="Neirizi"/>
          <w:color w:val="257F27"/>
          <w:sz w:val="30"/>
          <w:szCs w:val="30"/>
        </w:rPr>
        <w:t xml:space="preserve"> </w:t>
      </w:r>
      <w:r w:rsidRPr="005D36E1">
        <w:rPr>
          <w:rFonts w:ascii="Neirizi" w:hAnsi="Neirizi" w:cs="Neirizi"/>
          <w:color w:val="257F27"/>
          <w:sz w:val="30"/>
          <w:szCs w:val="30"/>
          <w:rtl/>
        </w:rPr>
        <w:t>اَنْ لا تَکُونُوا لَنا وَ لاعَلَ</w:t>
      </w:r>
      <w:r w:rsidRPr="005D36E1">
        <w:rPr>
          <w:rFonts w:ascii="Neirizi" w:hAnsi="Neirizi" w:cs="Neirizi" w:hint="cs"/>
          <w:color w:val="257F27"/>
          <w:sz w:val="30"/>
          <w:szCs w:val="30"/>
          <w:rtl/>
        </w:rPr>
        <w:t>یْ</w:t>
      </w:r>
      <w:r w:rsidRPr="005D36E1">
        <w:rPr>
          <w:rFonts w:ascii="Neirizi" w:hAnsi="Neirizi" w:cs="Neirizi" w:hint="eastAsia"/>
          <w:color w:val="257F27"/>
          <w:sz w:val="30"/>
          <w:szCs w:val="30"/>
          <w:rtl/>
        </w:rPr>
        <w:t>نا</w:t>
      </w:r>
    </w:p>
    <w:p w:rsidR="005D36E1" w:rsidRPr="00C565C1" w:rsidRDefault="00C565C1" w:rsidP="006F078C">
      <w:pPr>
        <w:tabs>
          <w:tab w:val="right" w:pos="4257"/>
        </w:tabs>
        <w:rPr>
          <w:rFonts w:ascii="Cambria" w:eastAsiaTheme="majorEastAsia" w:hAnsi="Cambria" w:cs="B Titr"/>
          <w:b/>
          <w:bCs/>
          <w:color w:val="B22222"/>
          <w:sz w:val="26"/>
          <w:szCs w:val="26"/>
          <w:lang w:val="x-none" w:eastAsia="x-none"/>
        </w:rPr>
      </w:pPr>
      <w:r w:rsidRPr="00C565C1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>ثم قال</w:t>
      </w:r>
      <w:r w:rsidR="006F078C">
        <w:rPr>
          <w:rFonts w:ascii="Cambria" w:eastAsiaTheme="majorEastAsia" w:hAnsi="Cambria" w:cs="B Titr" w:hint="cs"/>
          <w:b/>
          <w:bCs/>
          <w:color w:val="B22222"/>
          <w:sz w:val="26"/>
          <w:szCs w:val="26"/>
          <w:rtl/>
          <w:lang w:val="x-none" w:eastAsia="x-none" w:bidi="fa-IR"/>
        </w:rPr>
        <w:t>(</w:t>
      </w:r>
      <w:r w:rsidRPr="00C565C1">
        <w:rPr>
          <w:rFonts w:ascii="Cambria" w:eastAsiaTheme="majorEastAsia" w:hAnsi="Cambria" w:cs="B Titr"/>
          <w:b/>
          <w:bCs/>
          <w:color w:val="B22222"/>
          <w:sz w:val="26"/>
          <w:szCs w:val="26"/>
          <w:rtl/>
          <w:lang w:val="x-none" w:eastAsia="x-none"/>
        </w:rPr>
        <w:t xml:space="preserve"> ع</w:t>
      </w:r>
      <w:r w:rsidR="006F078C">
        <w:rPr>
          <w:rFonts w:ascii="Cambria" w:eastAsiaTheme="majorEastAsia" w:hAnsi="Cambria" w:cs="B Titr" w:hint="cs"/>
          <w:b/>
          <w:bCs/>
          <w:color w:val="B22222"/>
          <w:sz w:val="26"/>
          <w:szCs w:val="26"/>
          <w:rtl/>
          <w:lang w:val="x-none" w:eastAsia="x-none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26"/>
        <w:gridCol w:w="4536"/>
      </w:tblGrid>
      <w:tr w:rsidR="005D36E1" w:rsidTr="00C565C1">
        <w:tc>
          <w:tcPr>
            <w:tcW w:w="4388" w:type="dxa"/>
          </w:tcPr>
          <w:p w:rsidR="005D36E1" w:rsidRPr="00C565C1" w:rsidRDefault="00C565C1" w:rsidP="006F078C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>لا غَرْوَ اِنْ قُتِلَ الْحُسَ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یْ</w:t>
            </w:r>
            <w:r w:rsidRPr="00632068">
              <w:rPr>
                <w:rFonts w:ascii="Neirizi" w:hAnsi="Neirizi" w:cs="Neirizi" w:hint="eastAsia"/>
                <w:color w:val="257F27"/>
                <w:sz w:val="30"/>
                <w:szCs w:val="30"/>
                <w:rtl/>
              </w:rPr>
              <w:t>نُ</w:t>
            </w: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وَ شَ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یْ</w:t>
            </w:r>
            <w:r w:rsidRPr="00632068">
              <w:rPr>
                <w:rFonts w:ascii="Neirizi" w:hAnsi="Neirizi" w:cs="Neirizi" w:hint="eastAsia"/>
                <w:color w:val="257F27"/>
                <w:sz w:val="30"/>
                <w:szCs w:val="30"/>
                <w:rtl/>
              </w:rPr>
              <w:t>خُهُ</w:t>
            </w:r>
          </w:p>
        </w:tc>
        <w:tc>
          <w:tcPr>
            <w:tcW w:w="426" w:type="dxa"/>
          </w:tcPr>
          <w:p w:rsidR="005D36E1" w:rsidRPr="00C565C1" w:rsidRDefault="005D36E1" w:rsidP="005D36E1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5D36E1" w:rsidRPr="00C565C1" w:rsidRDefault="00C565C1" w:rsidP="006F078C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>قَدْ کانَ خَ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یْ</w:t>
            </w:r>
            <w:r w:rsidRPr="00632068">
              <w:rPr>
                <w:rFonts w:ascii="Neirizi" w:hAnsi="Neirizi" w:cs="Neirizi" w:hint="eastAsia"/>
                <w:color w:val="257F27"/>
                <w:sz w:val="30"/>
                <w:szCs w:val="30"/>
                <w:rtl/>
              </w:rPr>
              <w:t>راً</w:t>
            </w: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مِنْ حُسَ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یْ</w:t>
            </w:r>
            <w:r w:rsidRPr="00632068">
              <w:rPr>
                <w:rFonts w:ascii="Neirizi" w:hAnsi="Neirizi" w:cs="Neirizi" w:hint="eastAsia"/>
                <w:color w:val="257F27"/>
                <w:sz w:val="30"/>
                <w:szCs w:val="30"/>
                <w:rtl/>
              </w:rPr>
              <w:t>ن</w:t>
            </w: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وَ اَکْرَما</w:t>
            </w:r>
          </w:p>
        </w:tc>
      </w:tr>
      <w:tr w:rsidR="00C565C1" w:rsidTr="00C565C1">
        <w:tc>
          <w:tcPr>
            <w:tcW w:w="4388" w:type="dxa"/>
          </w:tcPr>
          <w:p w:rsidR="00C565C1" w:rsidRPr="00C565C1" w:rsidRDefault="00C565C1" w:rsidP="006F078C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فَلا تَفْرَحُوا 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</w:t>
            </w:r>
            <w:r w:rsidRPr="00632068">
              <w:rPr>
                <w:rFonts w:ascii="Neirizi" w:hAnsi="Neirizi" w:cs="Neirizi" w:hint="eastAsia"/>
                <w:color w:val="257F27"/>
                <w:sz w:val="30"/>
                <w:szCs w:val="30"/>
                <w:rtl/>
              </w:rPr>
              <w:t>ا</w:t>
            </w: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اَهْلَ کُوفَهَ بِالَّذِ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</w:t>
            </w:r>
          </w:p>
        </w:tc>
        <w:tc>
          <w:tcPr>
            <w:tcW w:w="426" w:type="dxa"/>
          </w:tcPr>
          <w:p w:rsidR="00C565C1" w:rsidRPr="00C565C1" w:rsidRDefault="00C565C1" w:rsidP="005D36E1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C565C1" w:rsidRPr="00C565C1" w:rsidRDefault="00C565C1" w:rsidP="006F078C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>اُص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</w:t>
            </w:r>
            <w:r w:rsidRPr="00632068">
              <w:rPr>
                <w:rFonts w:ascii="Neirizi" w:hAnsi="Neirizi" w:cs="Neirizi" w:hint="eastAsia"/>
                <w:color w:val="257F27"/>
                <w:sz w:val="30"/>
                <w:szCs w:val="30"/>
                <w:rtl/>
              </w:rPr>
              <w:t>بَ</w:t>
            </w: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حُسَ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یْ</w:t>
            </w:r>
            <w:r w:rsidRPr="00632068">
              <w:rPr>
                <w:rFonts w:ascii="Neirizi" w:hAnsi="Neirizi" w:cs="Neirizi" w:hint="eastAsia"/>
                <w:color w:val="257F27"/>
                <w:sz w:val="30"/>
                <w:szCs w:val="30"/>
                <w:rtl/>
              </w:rPr>
              <w:t>نٌ</w:t>
            </w: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کانَ ذلِکَ</w:t>
            </w:r>
            <w:bookmarkStart w:id="0" w:name="_GoBack"/>
            <w:bookmarkEnd w:id="0"/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اَعْظَما</w:t>
            </w:r>
          </w:p>
        </w:tc>
      </w:tr>
      <w:tr w:rsidR="00C565C1" w:rsidTr="00C565C1">
        <w:tc>
          <w:tcPr>
            <w:tcW w:w="4388" w:type="dxa"/>
          </w:tcPr>
          <w:p w:rsidR="00C565C1" w:rsidRPr="00C565C1" w:rsidRDefault="00C565C1" w:rsidP="006F078C">
            <w:pPr>
              <w:spacing w:after="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>قَت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</w:t>
            </w:r>
            <w:r w:rsidRPr="00632068">
              <w:rPr>
                <w:rFonts w:ascii="Neirizi" w:hAnsi="Neirizi" w:cs="Neirizi" w:hint="eastAsia"/>
                <w:color w:val="257F27"/>
                <w:sz w:val="30"/>
                <w:szCs w:val="30"/>
                <w:rtl/>
              </w:rPr>
              <w:t>لٌ</w:t>
            </w: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بِشَطِّ النَّهْرِ نَفْس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</w:t>
            </w: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فِداوُهُ</w:t>
            </w:r>
          </w:p>
        </w:tc>
        <w:tc>
          <w:tcPr>
            <w:tcW w:w="426" w:type="dxa"/>
          </w:tcPr>
          <w:p w:rsidR="00C565C1" w:rsidRPr="00C565C1" w:rsidRDefault="00C565C1" w:rsidP="005D36E1">
            <w:pP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C565C1" w:rsidRPr="00C565C1" w:rsidRDefault="00C565C1" w:rsidP="006F078C">
            <w:pPr>
              <w:spacing w:after="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>جَزاءُ الَّذِ</w:t>
            </w:r>
            <w:r w:rsidRPr="00632068">
              <w:rPr>
                <w:rFonts w:ascii="Neirizi" w:hAnsi="Neirizi" w:cs="Neirizi" w:hint="cs"/>
                <w:color w:val="257F27"/>
                <w:sz w:val="30"/>
                <w:szCs w:val="30"/>
                <w:rtl/>
              </w:rPr>
              <w:t>ی</w:t>
            </w:r>
            <w:r w:rsidRPr="00632068">
              <w:rPr>
                <w:rFonts w:ascii="Neirizi" w:hAnsi="Neirizi" w:cs="Neirizi"/>
                <w:color w:val="257F27"/>
                <w:sz w:val="30"/>
                <w:szCs w:val="30"/>
                <w:rtl/>
              </w:rPr>
              <w:t xml:space="preserve"> اَرْداهُ نارُ جَهَنَّمـا</w:t>
            </w:r>
          </w:p>
        </w:tc>
      </w:tr>
    </w:tbl>
    <w:p w:rsidR="005D36E1" w:rsidRDefault="005D36E1" w:rsidP="005D36E1">
      <w:pPr>
        <w:rPr>
          <w:lang w:val="x-none" w:eastAsia="x-none"/>
        </w:rPr>
      </w:pPr>
    </w:p>
    <w:p w:rsidR="006D4D10" w:rsidRDefault="006D4D10" w:rsidP="006D4D10">
      <w:pPr>
        <w:bidi w:val="0"/>
        <w:rPr>
          <w:rtl/>
          <w:lang w:val="x-none" w:eastAsia="x-none"/>
        </w:rPr>
      </w:pPr>
    </w:p>
    <w:sectPr w:rsidR="006D4D10" w:rsidSect="00B93426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DF" w:rsidRDefault="00B629DF" w:rsidP="00D06AEC">
      <w:pPr>
        <w:spacing w:after="0" w:line="240" w:lineRule="auto"/>
      </w:pPr>
      <w:r>
        <w:separator/>
      </w:r>
    </w:p>
  </w:endnote>
  <w:endnote w:type="continuationSeparator" w:id="0">
    <w:p w:rsidR="00B629DF" w:rsidRDefault="00B629DF" w:rsidP="00D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9E487418-0E56-4556-8194-68FBE2627E34}"/>
    <w:embedBold r:id="rId2" w:subsetted="1" w:fontKey="{D6C371BB-2615-41E7-AE4F-7FFE49C381CE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3" w:subsetted="1" w:fontKey="{00B83015-B78D-440E-A1AA-3DBD441179A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59E7059C-DCB9-4106-A16F-171EC761ECF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5" w:subsetted="1" w:fontKey="{C8F7FAE8-C1ED-41D9-95B7-78F92AD9683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B229D01B-3EE8-4A5E-A15B-3B484E8F8DD8}"/>
    <w:embedBold r:id="rId7" w:fontKey="{E2A31D48-878A-4CE0-863A-6248A3BFE7F0}"/>
  </w:font>
  <w:font w:name="Neirizi">
    <w:panose1 w:val="02000503000000020002"/>
    <w:charset w:val="00"/>
    <w:family w:val="auto"/>
    <w:pitch w:val="variable"/>
    <w:sig w:usb0="61002A87" w:usb1="80000000" w:usb2="00000008" w:usb3="00000000" w:csb0="000101FF" w:csb1="00000000"/>
    <w:embedRegular r:id="rId8" w:fontKey="{98D0CC75-2EFD-45D5-B062-031EF84D2C9C}"/>
    <w:embedBold r:id="rId9" w:fontKey="{D16A2EB9-2309-475A-B936-69CB2DE74DDF}"/>
  </w:font>
  <w:font w:name="QuranTah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0" w:subsetted="1" w:fontKey="{34FF1AD1-EEA9-4C71-978E-E375C487EA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054"/>
      <w:gridCol w:w="8188"/>
    </w:tblGrid>
    <w:tr w:rsidR="0033585C" w:rsidRPr="00C65735" w:rsidTr="004F2A21">
      <w:tc>
        <w:tcPr>
          <w:tcW w:w="1054" w:type="dxa"/>
        </w:tcPr>
        <w:p w:rsidR="0033585C" w:rsidRPr="00C65735" w:rsidRDefault="0033585C" w:rsidP="004F2A21">
          <w:pPr>
            <w:pStyle w:val="Footer"/>
            <w:rPr>
              <w:rFonts w:ascii="Cambria" w:hAnsi="Cambria"/>
              <w:rtl/>
              <w:lang w:bidi="fa-IR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F078C">
            <w:rPr>
              <w:noProof/>
              <w:rtl/>
            </w:rPr>
            <w:t>3</w:t>
          </w:r>
          <w:r>
            <w:fldChar w:fldCharType="end"/>
          </w:r>
        </w:p>
      </w:tc>
      <w:tc>
        <w:tcPr>
          <w:tcW w:w="8188" w:type="dxa"/>
        </w:tcPr>
        <w:p w:rsidR="0033585C" w:rsidRPr="00C65735" w:rsidRDefault="0033585C" w:rsidP="004F2A21">
          <w:pPr>
            <w:pStyle w:val="Footer"/>
            <w:jc w:val="right"/>
            <w:rPr>
              <w:rFonts w:ascii="Cambria" w:hAnsi="Cambria"/>
              <w:rtl/>
              <w:lang w:bidi="fa-IR"/>
            </w:rPr>
          </w:pPr>
          <w:r w:rsidRPr="00C65735">
            <w:rPr>
              <w:rFonts w:ascii="Cambria" w:hAnsi="Cambria"/>
              <w:lang w:bidi="fa-IR"/>
            </w:rPr>
            <w:t>www.ahlolbait.com</w:t>
          </w:r>
        </w:p>
      </w:tc>
    </w:tr>
  </w:tbl>
  <w:p w:rsidR="0033585C" w:rsidRDefault="0033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DF" w:rsidRDefault="00B629DF" w:rsidP="00D06AEC">
      <w:pPr>
        <w:spacing w:after="0" w:line="240" w:lineRule="auto"/>
      </w:pPr>
      <w:r>
        <w:separator/>
      </w:r>
    </w:p>
  </w:footnote>
  <w:footnote w:type="continuationSeparator" w:id="0">
    <w:p w:rsidR="00B629DF" w:rsidRDefault="00B629DF" w:rsidP="00D0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6" w:rsidRPr="00B022A1" w:rsidRDefault="00B93426" w:rsidP="00632068">
    <w:pPr>
      <w:pStyle w:val="Header"/>
      <w:pBdr>
        <w:bottom w:val="thickThinSmallGap" w:sz="24" w:space="0" w:color="622423"/>
      </w:pBdr>
      <w:rPr>
        <w:rFonts w:ascii="Neirizi" w:eastAsia="Times New Roman" w:hAnsi="Neirizi" w:cs="Neirizi"/>
        <w:sz w:val="18"/>
        <w:szCs w:val="18"/>
        <w:rtl/>
        <w:lang w:bidi="fa-IR"/>
      </w:rPr>
    </w:pPr>
    <w:r>
      <w:rPr>
        <w:rFonts w:ascii="Neirizi" w:eastAsia="Times New Roman" w:hAnsi="Neirizi" w:cs="Neirizi"/>
        <w:noProof/>
        <w:sz w:val="12"/>
        <w:szCs w:val="12"/>
      </w:rPr>
      <w:drawing>
        <wp:inline distT="0" distB="0" distL="0" distR="0" wp14:anchorId="2A410E46" wp14:editId="1CCD5F56">
          <wp:extent cx="342900" cy="352425"/>
          <wp:effectExtent l="0" t="0" r="0" b="9525"/>
          <wp:docPr id="1" name="Picture 1" descr="Copy of آرم موسسه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آرم موسسه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22A1">
      <w:rPr>
        <w:rFonts w:ascii="Neirizi" w:eastAsia="Times New Roman" w:hAnsi="Neirizi" w:cs="Neirizi"/>
        <w:sz w:val="16"/>
        <w:szCs w:val="16"/>
        <w:rtl/>
        <w:lang w:bidi="fa-IR"/>
      </w:rPr>
      <w:t xml:space="preserve">  </w:t>
    </w:r>
    <w:r w:rsidRPr="00B022A1">
      <w:rPr>
        <w:rFonts w:ascii="Neirizi" w:eastAsia="Times New Roman" w:hAnsi="Neirizi" w:cs="Neirizi"/>
        <w:b/>
        <w:bCs/>
        <w:sz w:val="20"/>
        <w:szCs w:val="20"/>
        <w:rtl/>
        <w:lang w:bidi="fa-IR"/>
      </w:rPr>
      <w:t xml:space="preserve">موسسه تحقیقات ونشر معارف اهل البیت (ع)    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  </w:t>
    </w:r>
    <w:r w:rsidR="00632068"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                                                     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خطبه امام </w:t>
    </w:r>
    <w:r w:rsidR="00632068"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>سجاد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(ع) در </w:t>
    </w:r>
    <w:r w:rsidR="00632068"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کوفه</w:t>
    </w:r>
  </w:p>
  <w:p w:rsidR="00B93426" w:rsidRPr="00B93426" w:rsidRDefault="00B93426" w:rsidP="00B93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67"/>
    <w:rsid w:val="0000284B"/>
    <w:rsid w:val="00024C7C"/>
    <w:rsid w:val="0002688C"/>
    <w:rsid w:val="00026A4E"/>
    <w:rsid w:val="00031BA0"/>
    <w:rsid w:val="00035302"/>
    <w:rsid w:val="00056453"/>
    <w:rsid w:val="00056DC5"/>
    <w:rsid w:val="00086C8F"/>
    <w:rsid w:val="0009430F"/>
    <w:rsid w:val="000A19FD"/>
    <w:rsid w:val="000B24C8"/>
    <w:rsid w:val="000B6200"/>
    <w:rsid w:val="000B6C0E"/>
    <w:rsid w:val="000C5FB9"/>
    <w:rsid w:val="000D70E7"/>
    <w:rsid w:val="000F54AC"/>
    <w:rsid w:val="00101FE4"/>
    <w:rsid w:val="00103D44"/>
    <w:rsid w:val="00126AD7"/>
    <w:rsid w:val="00140274"/>
    <w:rsid w:val="00140AFA"/>
    <w:rsid w:val="00152E21"/>
    <w:rsid w:val="00157F11"/>
    <w:rsid w:val="001601BA"/>
    <w:rsid w:val="0016250E"/>
    <w:rsid w:val="0017059F"/>
    <w:rsid w:val="00171594"/>
    <w:rsid w:val="00172A5F"/>
    <w:rsid w:val="0017424A"/>
    <w:rsid w:val="001776C2"/>
    <w:rsid w:val="001809BD"/>
    <w:rsid w:val="00182FBA"/>
    <w:rsid w:val="001A561C"/>
    <w:rsid w:val="001C49FA"/>
    <w:rsid w:val="001C55F8"/>
    <w:rsid w:val="001C7A56"/>
    <w:rsid w:val="001E5954"/>
    <w:rsid w:val="001F1639"/>
    <w:rsid w:val="001F3C17"/>
    <w:rsid w:val="00201FDF"/>
    <w:rsid w:val="002112A6"/>
    <w:rsid w:val="002208B2"/>
    <w:rsid w:val="002310A1"/>
    <w:rsid w:val="002355BA"/>
    <w:rsid w:val="00235696"/>
    <w:rsid w:val="002432B6"/>
    <w:rsid w:val="002509EF"/>
    <w:rsid w:val="00253DB4"/>
    <w:rsid w:val="00277738"/>
    <w:rsid w:val="002842C0"/>
    <w:rsid w:val="0029217A"/>
    <w:rsid w:val="002924CC"/>
    <w:rsid w:val="00297BD0"/>
    <w:rsid w:val="002B2725"/>
    <w:rsid w:val="002B42CE"/>
    <w:rsid w:val="002C5B91"/>
    <w:rsid w:val="002C6276"/>
    <w:rsid w:val="002D47CA"/>
    <w:rsid w:val="002D5EEF"/>
    <w:rsid w:val="002F0901"/>
    <w:rsid w:val="002F3740"/>
    <w:rsid w:val="002F4DFE"/>
    <w:rsid w:val="00311529"/>
    <w:rsid w:val="0031213D"/>
    <w:rsid w:val="003125EB"/>
    <w:rsid w:val="00324D6C"/>
    <w:rsid w:val="00332DCD"/>
    <w:rsid w:val="003332EA"/>
    <w:rsid w:val="00333D0E"/>
    <w:rsid w:val="0033585C"/>
    <w:rsid w:val="00341C28"/>
    <w:rsid w:val="00347AE0"/>
    <w:rsid w:val="00350652"/>
    <w:rsid w:val="0035525F"/>
    <w:rsid w:val="00382759"/>
    <w:rsid w:val="00397ED4"/>
    <w:rsid w:val="003A14A7"/>
    <w:rsid w:val="003B36A7"/>
    <w:rsid w:val="003B3E5C"/>
    <w:rsid w:val="003B3E94"/>
    <w:rsid w:val="003B7A60"/>
    <w:rsid w:val="003D48A2"/>
    <w:rsid w:val="003F45F2"/>
    <w:rsid w:val="00402535"/>
    <w:rsid w:val="0041116E"/>
    <w:rsid w:val="00412FF0"/>
    <w:rsid w:val="004155CA"/>
    <w:rsid w:val="00420CD3"/>
    <w:rsid w:val="004242CA"/>
    <w:rsid w:val="00437F0D"/>
    <w:rsid w:val="00443CCF"/>
    <w:rsid w:val="004611E1"/>
    <w:rsid w:val="00464D7A"/>
    <w:rsid w:val="00466BBE"/>
    <w:rsid w:val="004670B4"/>
    <w:rsid w:val="004751D3"/>
    <w:rsid w:val="00475BB4"/>
    <w:rsid w:val="00493A02"/>
    <w:rsid w:val="004964AB"/>
    <w:rsid w:val="004A3B1D"/>
    <w:rsid w:val="004A40D1"/>
    <w:rsid w:val="004A6C0C"/>
    <w:rsid w:val="004B4D15"/>
    <w:rsid w:val="004C312F"/>
    <w:rsid w:val="004D468D"/>
    <w:rsid w:val="004D52F1"/>
    <w:rsid w:val="004D7061"/>
    <w:rsid w:val="004D7895"/>
    <w:rsid w:val="004E069D"/>
    <w:rsid w:val="004E3491"/>
    <w:rsid w:val="004F0869"/>
    <w:rsid w:val="004F2A21"/>
    <w:rsid w:val="004F6A6C"/>
    <w:rsid w:val="00502833"/>
    <w:rsid w:val="00502A57"/>
    <w:rsid w:val="00505DFB"/>
    <w:rsid w:val="0050603C"/>
    <w:rsid w:val="00533A9C"/>
    <w:rsid w:val="00542C1C"/>
    <w:rsid w:val="005670D3"/>
    <w:rsid w:val="00570E25"/>
    <w:rsid w:val="0057535A"/>
    <w:rsid w:val="00577F06"/>
    <w:rsid w:val="005A3D9B"/>
    <w:rsid w:val="005A40E4"/>
    <w:rsid w:val="005C6CE9"/>
    <w:rsid w:val="005D2268"/>
    <w:rsid w:val="005D36E1"/>
    <w:rsid w:val="005F3BDB"/>
    <w:rsid w:val="0060589C"/>
    <w:rsid w:val="0060657B"/>
    <w:rsid w:val="00610910"/>
    <w:rsid w:val="006156F9"/>
    <w:rsid w:val="00632068"/>
    <w:rsid w:val="00640FF1"/>
    <w:rsid w:val="006638E3"/>
    <w:rsid w:val="00672792"/>
    <w:rsid w:val="00672899"/>
    <w:rsid w:val="00672B47"/>
    <w:rsid w:val="00677BEC"/>
    <w:rsid w:val="00690432"/>
    <w:rsid w:val="006929F2"/>
    <w:rsid w:val="006B0A34"/>
    <w:rsid w:val="006B557B"/>
    <w:rsid w:val="006C2300"/>
    <w:rsid w:val="006D4D10"/>
    <w:rsid w:val="006E3219"/>
    <w:rsid w:val="006F078C"/>
    <w:rsid w:val="006F33C6"/>
    <w:rsid w:val="006F770C"/>
    <w:rsid w:val="006F7F89"/>
    <w:rsid w:val="00703921"/>
    <w:rsid w:val="00722693"/>
    <w:rsid w:val="007352C7"/>
    <w:rsid w:val="00742EEB"/>
    <w:rsid w:val="007452D4"/>
    <w:rsid w:val="00754625"/>
    <w:rsid w:val="00762ECA"/>
    <w:rsid w:val="007659F7"/>
    <w:rsid w:val="00767839"/>
    <w:rsid w:val="007824B8"/>
    <w:rsid w:val="00784DFB"/>
    <w:rsid w:val="007B05E5"/>
    <w:rsid w:val="007C0D34"/>
    <w:rsid w:val="007D0BD7"/>
    <w:rsid w:val="007E68B9"/>
    <w:rsid w:val="007F022D"/>
    <w:rsid w:val="00805EBF"/>
    <w:rsid w:val="008065CA"/>
    <w:rsid w:val="00810FC5"/>
    <w:rsid w:val="008216D6"/>
    <w:rsid w:val="008250A1"/>
    <w:rsid w:val="00830443"/>
    <w:rsid w:val="00837FE1"/>
    <w:rsid w:val="008509AA"/>
    <w:rsid w:val="00853D02"/>
    <w:rsid w:val="00867714"/>
    <w:rsid w:val="008866E1"/>
    <w:rsid w:val="0088695C"/>
    <w:rsid w:val="008877EC"/>
    <w:rsid w:val="008A1B29"/>
    <w:rsid w:val="008A341F"/>
    <w:rsid w:val="008B23B1"/>
    <w:rsid w:val="008B77BF"/>
    <w:rsid w:val="008E1051"/>
    <w:rsid w:val="008E1F96"/>
    <w:rsid w:val="008E5766"/>
    <w:rsid w:val="00905883"/>
    <w:rsid w:val="00905F3A"/>
    <w:rsid w:val="00911641"/>
    <w:rsid w:val="00912E33"/>
    <w:rsid w:val="009149FA"/>
    <w:rsid w:val="0092451C"/>
    <w:rsid w:val="00927E83"/>
    <w:rsid w:val="009314DE"/>
    <w:rsid w:val="00932A0C"/>
    <w:rsid w:val="00940A6D"/>
    <w:rsid w:val="0098218C"/>
    <w:rsid w:val="009846D2"/>
    <w:rsid w:val="009860D2"/>
    <w:rsid w:val="0099685D"/>
    <w:rsid w:val="009A61EA"/>
    <w:rsid w:val="009B164C"/>
    <w:rsid w:val="009B312E"/>
    <w:rsid w:val="009B4C95"/>
    <w:rsid w:val="009D2331"/>
    <w:rsid w:val="009D50F4"/>
    <w:rsid w:val="009E5C6C"/>
    <w:rsid w:val="009F012A"/>
    <w:rsid w:val="009F28CA"/>
    <w:rsid w:val="009F5A9A"/>
    <w:rsid w:val="009F6750"/>
    <w:rsid w:val="00A10CDD"/>
    <w:rsid w:val="00A17DBA"/>
    <w:rsid w:val="00A37BE2"/>
    <w:rsid w:val="00A46D9D"/>
    <w:rsid w:val="00A56D79"/>
    <w:rsid w:val="00A5727C"/>
    <w:rsid w:val="00A62921"/>
    <w:rsid w:val="00A73EDE"/>
    <w:rsid w:val="00A73EEC"/>
    <w:rsid w:val="00A800B9"/>
    <w:rsid w:val="00A8081D"/>
    <w:rsid w:val="00A87FA9"/>
    <w:rsid w:val="00A90855"/>
    <w:rsid w:val="00A94167"/>
    <w:rsid w:val="00AA2D1B"/>
    <w:rsid w:val="00AB0C07"/>
    <w:rsid w:val="00AC0685"/>
    <w:rsid w:val="00AD73CC"/>
    <w:rsid w:val="00AF4C5A"/>
    <w:rsid w:val="00AF67E5"/>
    <w:rsid w:val="00B009DF"/>
    <w:rsid w:val="00B06E71"/>
    <w:rsid w:val="00B1584F"/>
    <w:rsid w:val="00B45C5B"/>
    <w:rsid w:val="00B629DF"/>
    <w:rsid w:val="00B64495"/>
    <w:rsid w:val="00B6456D"/>
    <w:rsid w:val="00B8040A"/>
    <w:rsid w:val="00B817BD"/>
    <w:rsid w:val="00B922B7"/>
    <w:rsid w:val="00B93426"/>
    <w:rsid w:val="00BB4BFB"/>
    <w:rsid w:val="00BB4F23"/>
    <w:rsid w:val="00BB6204"/>
    <w:rsid w:val="00BC0FCB"/>
    <w:rsid w:val="00BD6B1E"/>
    <w:rsid w:val="00C0381E"/>
    <w:rsid w:val="00C0420E"/>
    <w:rsid w:val="00C05FDC"/>
    <w:rsid w:val="00C06B2B"/>
    <w:rsid w:val="00C2122F"/>
    <w:rsid w:val="00C30DB0"/>
    <w:rsid w:val="00C33ED5"/>
    <w:rsid w:val="00C36A31"/>
    <w:rsid w:val="00C54DEC"/>
    <w:rsid w:val="00C565C1"/>
    <w:rsid w:val="00C624A1"/>
    <w:rsid w:val="00C64ECC"/>
    <w:rsid w:val="00C67143"/>
    <w:rsid w:val="00CA60D0"/>
    <w:rsid w:val="00CB4C53"/>
    <w:rsid w:val="00CD08C3"/>
    <w:rsid w:val="00CD32F7"/>
    <w:rsid w:val="00CE5EBE"/>
    <w:rsid w:val="00CE5EFA"/>
    <w:rsid w:val="00CE7903"/>
    <w:rsid w:val="00D06AEC"/>
    <w:rsid w:val="00D1362A"/>
    <w:rsid w:val="00D20688"/>
    <w:rsid w:val="00D20A64"/>
    <w:rsid w:val="00D25892"/>
    <w:rsid w:val="00D42E34"/>
    <w:rsid w:val="00D51601"/>
    <w:rsid w:val="00D71CFF"/>
    <w:rsid w:val="00D733F4"/>
    <w:rsid w:val="00D7769D"/>
    <w:rsid w:val="00D82CA2"/>
    <w:rsid w:val="00D8782D"/>
    <w:rsid w:val="00D90F8D"/>
    <w:rsid w:val="00DA05E2"/>
    <w:rsid w:val="00DB57E0"/>
    <w:rsid w:val="00DB68BE"/>
    <w:rsid w:val="00DB7667"/>
    <w:rsid w:val="00DD1215"/>
    <w:rsid w:val="00DD3F5E"/>
    <w:rsid w:val="00DD63A4"/>
    <w:rsid w:val="00DD7F65"/>
    <w:rsid w:val="00DE4FC5"/>
    <w:rsid w:val="00E02C34"/>
    <w:rsid w:val="00E046CF"/>
    <w:rsid w:val="00E07C48"/>
    <w:rsid w:val="00E13EFA"/>
    <w:rsid w:val="00E170C4"/>
    <w:rsid w:val="00E17E1F"/>
    <w:rsid w:val="00E302A0"/>
    <w:rsid w:val="00E44136"/>
    <w:rsid w:val="00E50D0C"/>
    <w:rsid w:val="00E552F4"/>
    <w:rsid w:val="00E61C80"/>
    <w:rsid w:val="00E64E56"/>
    <w:rsid w:val="00E67967"/>
    <w:rsid w:val="00E67BBE"/>
    <w:rsid w:val="00E701C0"/>
    <w:rsid w:val="00E8305E"/>
    <w:rsid w:val="00E95441"/>
    <w:rsid w:val="00EA1846"/>
    <w:rsid w:val="00EA28DD"/>
    <w:rsid w:val="00EA395D"/>
    <w:rsid w:val="00EA600A"/>
    <w:rsid w:val="00EA79BD"/>
    <w:rsid w:val="00EB0B2A"/>
    <w:rsid w:val="00EB3D1A"/>
    <w:rsid w:val="00EC429C"/>
    <w:rsid w:val="00EC499C"/>
    <w:rsid w:val="00ED30E9"/>
    <w:rsid w:val="00ED762D"/>
    <w:rsid w:val="00EE59EF"/>
    <w:rsid w:val="00EF19CC"/>
    <w:rsid w:val="00F01586"/>
    <w:rsid w:val="00F02C56"/>
    <w:rsid w:val="00F25AFC"/>
    <w:rsid w:val="00F31B58"/>
    <w:rsid w:val="00F34066"/>
    <w:rsid w:val="00F5477D"/>
    <w:rsid w:val="00F7127E"/>
    <w:rsid w:val="00F73D2D"/>
    <w:rsid w:val="00F90CB9"/>
    <w:rsid w:val="00FA0539"/>
    <w:rsid w:val="00FA2458"/>
    <w:rsid w:val="00FA4860"/>
    <w:rsid w:val="00FB16C7"/>
    <w:rsid w:val="00FB6B92"/>
    <w:rsid w:val="00FC651A"/>
    <w:rsid w:val="00FD04EC"/>
    <w:rsid w:val="00FE5FFD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61D9FF33-B523-4344-B5B6-C222CC8E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5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A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57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502A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A5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rsid w:val="00502A57"/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uiPriority w:val="9"/>
    <w:rsid w:val="00502A57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">
    <w:name w:val="سرتیتر1"/>
    <w:basedOn w:val="Normal"/>
    <w:qFormat/>
    <w:rsid w:val="00502A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B Zar"/>
      <w:b/>
      <w:bCs/>
      <w:color w:val="3A7DCE"/>
      <w:kern w:val="36"/>
      <w:sz w:val="48"/>
      <w:szCs w:val="40"/>
      <w:lang w:bidi="fa-IR"/>
    </w:rPr>
  </w:style>
  <w:style w:type="paragraph" w:customStyle="1" w:styleId="a">
    <w:name w:val="متن توضیحات"/>
    <w:basedOn w:val="Normal"/>
    <w:qFormat/>
    <w:rsid w:val="00502A57"/>
    <w:rPr>
      <w:rFonts w:ascii="Tahoma" w:eastAsia="Times New Roman" w:hAnsi="Tahoma" w:cs="B Zar"/>
      <w:sz w:val="32"/>
      <w:szCs w:val="32"/>
      <w:lang w:bidi="fa-IR"/>
    </w:rPr>
  </w:style>
  <w:style w:type="paragraph" w:customStyle="1" w:styleId="a0">
    <w:name w:val="متن دعا"/>
    <w:basedOn w:val="Normal"/>
    <w:qFormat/>
    <w:rsid w:val="00502A57"/>
    <w:pPr>
      <w:jc w:val="center"/>
    </w:pPr>
    <w:rPr>
      <w:rFonts w:ascii="Neirizi" w:hAnsi="Neirizi" w:cs="QuranTaha"/>
      <w:color w:val="257F27"/>
      <w:sz w:val="30"/>
      <w:szCs w:val="30"/>
    </w:rPr>
  </w:style>
  <w:style w:type="paragraph" w:customStyle="1" w:styleId="2">
    <w:name w:val="متن دعا2"/>
    <w:basedOn w:val="a0"/>
    <w:qFormat/>
    <w:rsid w:val="00502A57"/>
    <w:rPr>
      <w:rFonts w:cs="Neirizi"/>
    </w:rPr>
  </w:style>
  <w:style w:type="character" w:customStyle="1" w:styleId="editsection">
    <w:name w:val="editsection"/>
    <w:basedOn w:val="DefaultParagraphFont"/>
    <w:rsid w:val="00502A57"/>
  </w:style>
  <w:style w:type="character" w:customStyle="1" w:styleId="mw-headline">
    <w:name w:val="mw-headline"/>
    <w:basedOn w:val="DefaultParagraphFont"/>
    <w:rsid w:val="00502A57"/>
  </w:style>
  <w:style w:type="character" w:customStyle="1" w:styleId="searchword">
    <w:name w:val="searchword"/>
    <w:basedOn w:val="DefaultParagraphFont"/>
    <w:rsid w:val="00502A57"/>
  </w:style>
  <w:style w:type="paragraph" w:customStyle="1" w:styleId="a1">
    <w:name w:val="اطلاعات کتابشناختی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  <w:jc w:val="center"/>
    </w:pPr>
    <w:rPr>
      <w:rFonts w:ascii="Adobe Arabic" w:eastAsia="Times New Roman" w:hAnsi="Adobe Arabic" w:cs="Adobe Arabic"/>
      <w:color w:val="7D0002"/>
      <w:sz w:val="36"/>
      <w:szCs w:val="36"/>
      <w:lang w:bidi="fa-IR"/>
    </w:rPr>
  </w:style>
  <w:style w:type="paragraph" w:customStyle="1" w:styleId="10">
    <w:name w:val="تیتر سطح 1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color w:val="00007E"/>
      <w:sz w:val="48"/>
      <w:szCs w:val="48"/>
      <w:lang w:bidi="fa-IR"/>
    </w:rPr>
  </w:style>
  <w:style w:type="paragraph" w:customStyle="1" w:styleId="20">
    <w:name w:val="تیتر سطح 2"/>
    <w:basedOn w:val="10"/>
    <w:rsid w:val="00502A57"/>
    <w:rPr>
      <w:sz w:val="44"/>
      <w:szCs w:val="44"/>
    </w:rPr>
  </w:style>
  <w:style w:type="paragraph" w:customStyle="1" w:styleId="3">
    <w:name w:val="تیتر سطح 3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2007E"/>
      <w:sz w:val="40"/>
      <w:szCs w:val="40"/>
      <w:lang w:bidi="fa-IR"/>
    </w:rPr>
  </w:style>
  <w:style w:type="paragraph" w:customStyle="1" w:styleId="4">
    <w:name w:val="تیتر سطح 4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3007E"/>
      <w:sz w:val="36"/>
      <w:szCs w:val="36"/>
      <w:lang w:bidi="fa-IR"/>
    </w:rPr>
  </w:style>
  <w:style w:type="character" w:customStyle="1" w:styleId="farsi">
    <w:name w:val="farsi"/>
    <w:basedOn w:val="DefaultParagraphFont"/>
    <w:rsid w:val="00502A57"/>
  </w:style>
  <w:style w:type="character" w:customStyle="1" w:styleId="arabic">
    <w:name w:val="arabic"/>
    <w:basedOn w:val="DefaultParagraphFont"/>
    <w:rsid w:val="00502A57"/>
  </w:style>
  <w:style w:type="paragraph" w:customStyle="1" w:styleId="a2">
    <w:name w:val="ترجمه دعا"/>
    <w:basedOn w:val="Normal"/>
    <w:qFormat/>
    <w:rsid w:val="00502A57"/>
    <w:pPr>
      <w:jc w:val="center"/>
    </w:pPr>
    <w:rPr>
      <w:rFonts w:cs="B Mitra"/>
      <w:sz w:val="28"/>
      <w:szCs w:val="28"/>
    </w:rPr>
  </w:style>
  <w:style w:type="paragraph" w:customStyle="1" w:styleId="21">
    <w:name w:val="ترجمه دعا 2"/>
    <w:basedOn w:val="Normal"/>
    <w:qFormat/>
    <w:rsid w:val="00502A57"/>
    <w:pPr>
      <w:jc w:val="center"/>
    </w:pPr>
    <w:rPr>
      <w:rFonts w:ascii="IranNastaliq" w:hAnsi="IranNastaliq" w:cs="B Nazani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5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57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02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29C"/>
  </w:style>
  <w:style w:type="character" w:styleId="FootnoteReference">
    <w:name w:val="footnote reference"/>
    <w:basedOn w:val="DefaultParagraphFont"/>
    <w:uiPriority w:val="99"/>
    <w:semiHidden/>
    <w:unhideWhenUsed/>
    <w:rsid w:val="00EC429C"/>
    <w:rPr>
      <w:vertAlign w:val="superscript"/>
    </w:rPr>
  </w:style>
  <w:style w:type="character" w:styleId="Strong">
    <w:name w:val="Strong"/>
    <w:basedOn w:val="DefaultParagraphFont"/>
    <w:uiPriority w:val="22"/>
    <w:qFormat/>
    <w:rsid w:val="0033585C"/>
    <w:rPr>
      <w:b/>
      <w:bCs/>
    </w:rPr>
  </w:style>
  <w:style w:type="character" w:customStyle="1" w:styleId="tarjome">
    <w:name w:val="tarjome"/>
    <w:basedOn w:val="DefaultParagraphFont"/>
    <w:rsid w:val="0033585C"/>
  </w:style>
  <w:style w:type="table" w:styleId="TableGrid">
    <w:name w:val="Table Grid"/>
    <w:basedOn w:val="TableNormal"/>
    <w:uiPriority w:val="59"/>
    <w:rsid w:val="005D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shahmirzaie</dc:creator>
  <cp:lastModifiedBy>safaei1</cp:lastModifiedBy>
  <cp:revision>2</cp:revision>
  <cp:lastPrinted>2014-12-24T12:12:00Z</cp:lastPrinted>
  <dcterms:created xsi:type="dcterms:W3CDTF">2017-10-09T08:11:00Z</dcterms:created>
  <dcterms:modified xsi:type="dcterms:W3CDTF">2017-10-09T08:11:00Z</dcterms:modified>
</cp:coreProperties>
</file>